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0C2A0000"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 xml:space="preserve">Juridinio asmens kodas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Pr="00DE4E50">
            <w:rPr>
              <w:rFonts w:ascii="Times New Roman" w:hAnsi="Times New Roman" w:cs="Times New Roman"/>
              <w:sz w:val="24"/>
              <w:szCs w:val="24"/>
            </w:rPr>
            <w:t>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5B970A31" w14:textId="5BC1FBDD" w:rsidR="00727ADC"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1E6608">
            <w:rPr>
              <w:rFonts w:ascii="Times New Roman" w:eastAsia="Times New Roman" w:hAnsi="Times New Roman" w:cs="Times New Roman"/>
              <w:sz w:val="24"/>
              <w:szCs w:val="24"/>
            </w:rPr>
            <w:t>202</w:t>
          </w:r>
          <w:r w:rsidR="00960371">
            <w:rPr>
              <w:rFonts w:ascii="Times New Roman" w:eastAsia="Times New Roman" w:hAnsi="Times New Roman" w:cs="Times New Roman"/>
              <w:sz w:val="24"/>
              <w:szCs w:val="24"/>
            </w:rPr>
            <w:t>6</w:t>
          </w:r>
          <w:r w:rsidR="008E2FAC" w:rsidRPr="001E6608">
            <w:rPr>
              <w:rFonts w:ascii="Times New Roman" w:eastAsia="Times New Roman" w:hAnsi="Times New Roman" w:cs="Times New Roman"/>
              <w:sz w:val="24"/>
              <w:szCs w:val="24"/>
            </w:rPr>
            <w:t>-</w:t>
          </w:r>
          <w:r w:rsidR="00960371">
            <w:rPr>
              <w:rFonts w:ascii="Times New Roman" w:eastAsia="Times New Roman" w:hAnsi="Times New Roman" w:cs="Times New Roman"/>
              <w:sz w:val="24"/>
              <w:szCs w:val="24"/>
            </w:rPr>
            <w:t>0</w:t>
          </w:r>
          <w:r w:rsidR="000F0788">
            <w:rPr>
              <w:rFonts w:ascii="Times New Roman" w:eastAsia="Times New Roman" w:hAnsi="Times New Roman" w:cs="Times New Roman"/>
              <w:sz w:val="24"/>
              <w:szCs w:val="24"/>
            </w:rPr>
            <w:t>6</w:t>
          </w:r>
          <w:r w:rsidR="00223741">
            <w:rPr>
              <w:rFonts w:ascii="Times New Roman" w:eastAsia="Times New Roman" w:hAnsi="Times New Roman" w:cs="Times New Roman"/>
              <w:sz w:val="24"/>
              <w:szCs w:val="24"/>
            </w:rPr>
            <w:t>-</w:t>
          </w:r>
          <w:r w:rsidR="000F0788">
            <w:rPr>
              <w:rFonts w:ascii="Times New Roman" w:eastAsia="Times New Roman" w:hAnsi="Times New Roman" w:cs="Times New Roman"/>
              <w:sz w:val="24"/>
              <w:szCs w:val="24"/>
            </w:rPr>
            <w:t>04</w:t>
          </w:r>
        </w:p>
        <w:p w14:paraId="7E2FCC75" w14:textId="7649DDC9"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1E6608">
            <w:rPr>
              <w:rFonts w:ascii="Times New Roman" w:eastAsia="Times New Roman" w:hAnsi="Times New Roman" w:cs="Times New Roman"/>
              <w:sz w:val="24"/>
              <w:szCs w:val="24"/>
            </w:rPr>
            <w:t>pro</w:t>
          </w:r>
          <w:r w:rsidR="0082254B" w:rsidRPr="001E6608">
            <w:rPr>
              <w:rFonts w:ascii="Times New Roman" w:eastAsia="Times New Roman" w:hAnsi="Times New Roman" w:cs="Times New Roman"/>
              <w:sz w:val="24"/>
              <w:szCs w:val="24"/>
            </w:rPr>
            <w:t xml:space="preserve">tokolu Nr. </w:t>
          </w:r>
          <w:r w:rsidR="00F14AC6" w:rsidRPr="001E6608">
            <w:rPr>
              <w:rFonts w:ascii="Times New Roman" w:eastAsia="Times New Roman" w:hAnsi="Times New Roman" w:cs="Times New Roman"/>
              <w:sz w:val="24"/>
              <w:szCs w:val="24"/>
            </w:rPr>
            <w:t>JVI-</w:t>
          </w:r>
          <w:r w:rsidR="00236CCF">
            <w:rPr>
              <w:rFonts w:ascii="Times New Roman" w:eastAsia="Times New Roman" w:hAnsi="Times New Roman" w:cs="Times New Roman"/>
              <w:sz w:val="24"/>
              <w:szCs w:val="24"/>
            </w:rPr>
            <w:t>179</w:t>
          </w:r>
        </w:p>
        <w:p w14:paraId="6F2835D4" w14:textId="77777777" w:rsidR="002577F7" w:rsidRDefault="002577F7" w:rsidP="00710E72">
          <w:pPr>
            <w:tabs>
              <w:tab w:val="left" w:pos="6521"/>
            </w:tabs>
            <w:spacing w:after="0" w:line="240" w:lineRule="auto"/>
            <w:ind w:left="6521"/>
            <w:jc w:val="both"/>
            <w:rPr>
              <w:rFonts w:ascii="Times New Roman" w:hAnsi="Times New Roman" w:cs="Times New Roman"/>
              <w:sz w:val="24"/>
              <w:szCs w:val="24"/>
            </w:rPr>
          </w:pPr>
        </w:p>
        <w:p w14:paraId="5E3D2B3C" w14:textId="77777777" w:rsidR="002577F7" w:rsidRPr="00DE4E50" w:rsidRDefault="002577F7" w:rsidP="00710E72">
          <w:pPr>
            <w:tabs>
              <w:tab w:val="left" w:pos="6521"/>
            </w:tabs>
            <w:spacing w:after="0" w:line="240" w:lineRule="auto"/>
            <w:ind w:left="6521"/>
            <w:jc w:val="both"/>
            <w:rPr>
              <w:rFonts w:ascii="Times New Roman" w:hAnsi="Times New Roman" w:cs="Times New Roman"/>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6367FB00" w:rsidR="00C71CF9" w:rsidRPr="00C90DD4" w:rsidRDefault="00A0317A" w:rsidP="00C71CF9">
          <w:pPr>
            <w:spacing w:after="120" w:line="240" w:lineRule="auto"/>
            <w:ind w:left="567"/>
            <w:contextualSpacing/>
            <w:jc w:val="center"/>
            <w:rPr>
              <w:rFonts w:ascii="Times New Roman" w:hAnsi="Times New Roman" w:cs="Times New Roman"/>
              <w:b/>
              <w:bCs/>
              <w:sz w:val="28"/>
              <w:szCs w:val="28"/>
            </w:rPr>
          </w:pPr>
          <w:r w:rsidRPr="00C90DD4">
            <w:rPr>
              <w:rFonts w:ascii="Times New Roman" w:hAnsi="Times New Roman" w:cs="Times New Roman"/>
              <w:b/>
              <w:bCs/>
              <w:sz w:val="28"/>
              <w:szCs w:val="28"/>
            </w:rPr>
            <w:t>SUPAPRASTINTO</w:t>
          </w:r>
          <w:r w:rsidR="00E366F1" w:rsidRPr="00C90DD4">
            <w:rPr>
              <w:rFonts w:ascii="Times New Roman" w:hAnsi="Times New Roman" w:cs="Times New Roman"/>
              <w:b/>
              <w:bCs/>
              <w:sz w:val="28"/>
              <w:szCs w:val="28"/>
            </w:rPr>
            <w:t xml:space="preserve"> </w:t>
          </w:r>
          <w:r w:rsidR="00C71CF9" w:rsidRPr="00C90DD4">
            <w:rPr>
              <w:rFonts w:ascii="Times New Roman" w:hAnsi="Times New Roman" w:cs="Times New Roman"/>
              <w:b/>
              <w:bCs/>
              <w:sz w:val="28"/>
              <w:szCs w:val="28"/>
            </w:rPr>
            <w:t>VIEŠOJO PIRKIMO „</w:t>
          </w:r>
          <w:r w:rsidR="001756C8" w:rsidRPr="00C90DD4">
            <w:rPr>
              <w:rFonts w:ascii="Times New Roman" w:hAnsi="Times New Roman" w:cs="Times New Roman"/>
              <w:b/>
              <w:bCs/>
              <w:sz w:val="28"/>
              <w:szCs w:val="28"/>
            </w:rPr>
            <w:t>VŠĮ ALYTAUS RAJONO SAVIVALDYBĖS PIRMINĖS SVEIKATOS PRIEŽIŪROS CENTRO DAUGŲ AMBULATORIJOS PAPRASTOJO REMONTO DARB</w:t>
          </w:r>
          <w:r w:rsidR="00C90DD4" w:rsidRPr="00C90DD4">
            <w:rPr>
              <w:rFonts w:ascii="Times New Roman" w:hAnsi="Times New Roman" w:cs="Times New Roman"/>
              <w:b/>
              <w:bCs/>
              <w:sz w:val="28"/>
              <w:szCs w:val="28"/>
            </w:rPr>
            <w:t>AI</w:t>
          </w:r>
          <w:r w:rsidR="00C71CF9" w:rsidRPr="00C90DD4">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7177F0B7"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35054D">
            <w:rPr>
              <w:rFonts w:ascii="Times New Roman" w:hAnsi="Times New Roman" w:cs="Times New Roman"/>
              <w:b/>
              <w:bCs/>
              <w:sz w:val="28"/>
              <w:szCs w:val="28"/>
            </w:rPr>
            <w:t>2</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AA52342" w14:textId="2CAF910F" w:rsidR="00C07A80" w:rsidRPr="00A70F5A" w:rsidRDefault="001C24BC">
              <w:pPr>
                <w:pStyle w:val="Turinys1"/>
                <w:tabs>
                  <w:tab w:val="left" w:pos="660"/>
                </w:tabs>
                <w:rPr>
                  <w:noProof/>
                  <w:sz w:val="22"/>
                  <w:szCs w:val="22"/>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bookmarkStart w:id="0" w:name="_Hlk220049776"/>
              <w:r w:rsidR="00C07A80">
                <w:fldChar w:fldCharType="begin"/>
              </w:r>
              <w:r w:rsidR="00C07A80">
                <w:instrText>HYPERLINK \l "_Toc162954657"</w:instrText>
              </w:r>
              <w:r w:rsidR="00C07A80">
                <w:fldChar w:fldCharType="separate"/>
              </w:r>
              <w:r w:rsidR="00C07A80" w:rsidRPr="00A70F5A">
                <w:rPr>
                  <w:rStyle w:val="Hipersaitas"/>
                  <w:rFonts w:ascii="Times New Roman" w:hAnsi="Times New Roman" w:cs="Times New Roman"/>
                  <w:b/>
                  <w:noProof/>
                </w:rPr>
                <w:t>1.</w:t>
              </w:r>
              <w:r w:rsidR="00C07A80" w:rsidRPr="00A70F5A">
                <w:rPr>
                  <w:noProof/>
                  <w:sz w:val="22"/>
                  <w:szCs w:val="22"/>
                </w:rPr>
                <w:tab/>
              </w:r>
              <w:r w:rsidR="00C07A80" w:rsidRPr="00A70F5A">
                <w:rPr>
                  <w:rStyle w:val="Hipersaitas"/>
                  <w:rFonts w:ascii="Times New Roman" w:hAnsi="Times New Roman" w:cs="Times New Roman"/>
                  <w:b/>
                  <w:noProof/>
                </w:rPr>
                <w:t>Bendra informacija</w:t>
              </w:r>
              <w:r w:rsidR="00C07A80" w:rsidRPr="00A70F5A">
                <w:rPr>
                  <w:noProof/>
                  <w:webHidden/>
                </w:rPr>
                <w:tab/>
              </w:r>
              <w:r w:rsidR="00EC1B42" w:rsidRPr="00A70F5A">
                <w:rPr>
                  <w:noProof/>
                  <w:webHidden/>
                </w:rPr>
                <w:t>3</w:t>
              </w:r>
              <w:r w:rsidR="00C07A80">
                <w:fldChar w:fldCharType="end"/>
              </w:r>
            </w:p>
            <w:p w14:paraId="3C466F32" w14:textId="0D897514" w:rsidR="00C07A80" w:rsidRPr="00A70F5A" w:rsidRDefault="00C07A80">
              <w:pPr>
                <w:pStyle w:val="Turinys1"/>
                <w:tabs>
                  <w:tab w:val="left" w:pos="660"/>
                </w:tabs>
                <w:rPr>
                  <w:noProof/>
                  <w:sz w:val="22"/>
                  <w:szCs w:val="22"/>
                </w:rPr>
              </w:pPr>
              <w:hyperlink w:anchor="_Toc162954658" w:history="1">
                <w:r w:rsidRPr="00A70F5A">
                  <w:rPr>
                    <w:rStyle w:val="Hipersaitas"/>
                    <w:rFonts w:ascii="Times New Roman" w:hAnsi="Times New Roman" w:cs="Times New Roman"/>
                    <w:b/>
                    <w:noProof/>
                  </w:rPr>
                  <w:t>2.</w:t>
                </w:r>
                <w:r w:rsidRPr="00A70F5A">
                  <w:rPr>
                    <w:noProof/>
                    <w:sz w:val="22"/>
                    <w:szCs w:val="22"/>
                  </w:rPr>
                  <w:tab/>
                </w:r>
                <w:r w:rsidRPr="00A70F5A">
                  <w:rPr>
                    <w:rStyle w:val="Hipersaitas"/>
                    <w:rFonts w:ascii="Times New Roman" w:hAnsi="Times New Roman" w:cs="Times New Roman"/>
                    <w:b/>
                    <w:noProof/>
                  </w:rPr>
                  <w:t>Pirkimo objektas</w:t>
                </w:r>
                <w:r w:rsidRPr="00A70F5A">
                  <w:rPr>
                    <w:noProof/>
                    <w:webHidden/>
                  </w:rPr>
                  <w:tab/>
                </w:r>
                <w:r w:rsidR="00EC1B42" w:rsidRPr="00A70F5A">
                  <w:rPr>
                    <w:noProof/>
                    <w:webHidden/>
                  </w:rPr>
                  <w:t>3</w:t>
                </w:r>
              </w:hyperlink>
            </w:p>
            <w:p w14:paraId="7524B14B" w14:textId="719EA777" w:rsidR="00C07A80" w:rsidRPr="00A70F5A" w:rsidRDefault="00C07A80">
              <w:pPr>
                <w:pStyle w:val="Turinys1"/>
                <w:tabs>
                  <w:tab w:val="left" w:pos="660"/>
                </w:tabs>
                <w:rPr>
                  <w:noProof/>
                  <w:sz w:val="22"/>
                  <w:szCs w:val="22"/>
                </w:rPr>
              </w:pPr>
              <w:hyperlink w:anchor="_Toc162954659" w:history="1">
                <w:r w:rsidRPr="00A70F5A">
                  <w:rPr>
                    <w:rStyle w:val="Hipersaitas"/>
                    <w:rFonts w:ascii="Times New Roman" w:hAnsi="Times New Roman" w:cs="Times New Roman"/>
                    <w:b/>
                    <w:noProof/>
                  </w:rPr>
                  <w:t>3.</w:t>
                </w:r>
                <w:r w:rsidRPr="00A70F5A">
                  <w:rPr>
                    <w:noProof/>
                    <w:sz w:val="22"/>
                    <w:szCs w:val="22"/>
                  </w:rPr>
                  <w:tab/>
                </w:r>
                <w:r w:rsidRPr="00A70F5A">
                  <w:rPr>
                    <w:rStyle w:val="Hipersaitas"/>
                    <w:rFonts w:ascii="Times New Roman" w:hAnsi="Times New Roman" w:cs="Times New Roman"/>
                    <w:b/>
                    <w:noProof/>
                  </w:rPr>
                  <w:t>Susitikimai su tiekėjais ir objekto apžiūra</w:t>
                </w:r>
                <w:r w:rsidRPr="00A70F5A">
                  <w:rPr>
                    <w:noProof/>
                    <w:webHidden/>
                  </w:rPr>
                  <w:tab/>
                </w:r>
                <w:r w:rsidR="00E5236C" w:rsidRPr="00A70F5A">
                  <w:rPr>
                    <w:noProof/>
                    <w:webHidden/>
                  </w:rPr>
                  <w:t>3</w:t>
                </w:r>
              </w:hyperlink>
            </w:p>
            <w:p w14:paraId="1BB28C2D" w14:textId="76808E73" w:rsidR="00C07A80" w:rsidRPr="00A70F5A" w:rsidRDefault="00C07A80">
              <w:pPr>
                <w:pStyle w:val="Turinys1"/>
                <w:tabs>
                  <w:tab w:val="left" w:pos="660"/>
                </w:tabs>
                <w:rPr>
                  <w:noProof/>
                  <w:sz w:val="22"/>
                  <w:szCs w:val="22"/>
                </w:rPr>
              </w:pPr>
              <w:hyperlink w:anchor="_Toc162954660" w:history="1">
                <w:r w:rsidRPr="00A70F5A">
                  <w:rPr>
                    <w:rStyle w:val="Hipersaitas"/>
                    <w:rFonts w:ascii="Times New Roman" w:hAnsi="Times New Roman" w:cs="Times New Roman"/>
                    <w:b/>
                    <w:noProof/>
                  </w:rPr>
                  <w:t>4.</w:t>
                </w:r>
                <w:r w:rsidRPr="00A70F5A">
                  <w:rPr>
                    <w:noProof/>
                    <w:sz w:val="22"/>
                    <w:szCs w:val="22"/>
                  </w:rPr>
                  <w:tab/>
                </w:r>
                <w:r w:rsidRPr="00A70F5A">
                  <w:rPr>
                    <w:rStyle w:val="Hipersaitas"/>
                    <w:rFonts w:ascii="Times New Roman" w:hAnsi="Times New Roman" w:cs="Times New Roman"/>
                    <w:b/>
                    <w:noProof/>
                  </w:rPr>
                  <w:t>Tiekėjų pašalinimo pagrindai ir kvalifikacijos reikalavimai</w:t>
                </w:r>
                <w:r w:rsidRPr="00A70F5A">
                  <w:rPr>
                    <w:noProof/>
                    <w:webHidden/>
                  </w:rPr>
                  <w:tab/>
                </w:r>
                <w:r w:rsidR="00E5236C" w:rsidRPr="00A70F5A">
                  <w:rPr>
                    <w:noProof/>
                    <w:webHidden/>
                  </w:rPr>
                  <w:t>4</w:t>
                </w:r>
              </w:hyperlink>
            </w:p>
            <w:p w14:paraId="2BB84CA0" w14:textId="5833D63D" w:rsidR="00C07A80" w:rsidRPr="00A70F5A" w:rsidRDefault="00C07A80">
              <w:pPr>
                <w:pStyle w:val="Turinys1"/>
                <w:tabs>
                  <w:tab w:val="left" w:pos="660"/>
                </w:tabs>
                <w:rPr>
                  <w:noProof/>
                  <w:sz w:val="22"/>
                  <w:szCs w:val="22"/>
                </w:rPr>
              </w:pPr>
              <w:hyperlink w:anchor="_Toc162954661" w:history="1">
                <w:r w:rsidRPr="00A70F5A">
                  <w:rPr>
                    <w:rStyle w:val="Hipersaitas"/>
                    <w:rFonts w:ascii="Times New Roman" w:hAnsi="Times New Roman" w:cs="Times New Roman"/>
                    <w:b/>
                    <w:noProof/>
                  </w:rPr>
                  <w:t>5.</w:t>
                </w:r>
                <w:r w:rsidRPr="00A70F5A">
                  <w:rPr>
                    <w:noProof/>
                    <w:sz w:val="22"/>
                    <w:szCs w:val="22"/>
                  </w:rPr>
                  <w:tab/>
                </w:r>
                <w:r w:rsidRPr="00A70F5A">
                  <w:rPr>
                    <w:rStyle w:val="Hipersaitas"/>
                    <w:rFonts w:ascii="Times New Roman" w:hAnsi="Times New Roman" w:cs="Times New Roman"/>
                    <w:b/>
                    <w:noProof/>
                  </w:rPr>
                  <w:t>Specialieji reikalavimai pasiūlymų rengimui ir pateikimui</w:t>
                </w:r>
                <w:r w:rsidRPr="00A70F5A">
                  <w:rPr>
                    <w:noProof/>
                    <w:webHidden/>
                  </w:rPr>
                  <w:tab/>
                </w:r>
                <w:r w:rsidR="00E5236C" w:rsidRPr="00A70F5A">
                  <w:rPr>
                    <w:noProof/>
                    <w:webHidden/>
                  </w:rPr>
                  <w:t>4</w:t>
                </w:r>
              </w:hyperlink>
            </w:p>
            <w:p w14:paraId="58606B64" w14:textId="67FBA050" w:rsidR="00C07A80" w:rsidRPr="00A70F5A" w:rsidRDefault="00C07A80">
              <w:pPr>
                <w:pStyle w:val="Turinys1"/>
                <w:tabs>
                  <w:tab w:val="left" w:pos="660"/>
                </w:tabs>
                <w:rPr>
                  <w:noProof/>
                  <w:sz w:val="22"/>
                  <w:szCs w:val="22"/>
                </w:rPr>
              </w:pPr>
              <w:hyperlink w:anchor="_Toc162954662" w:history="1">
                <w:r w:rsidRPr="00A70F5A">
                  <w:rPr>
                    <w:rStyle w:val="Hipersaitas"/>
                    <w:rFonts w:ascii="Times New Roman" w:eastAsia="Calibri" w:hAnsi="Times New Roman" w:cs="Times New Roman"/>
                    <w:b/>
                    <w:noProof/>
                  </w:rPr>
                  <w:t>6.</w:t>
                </w:r>
                <w:r w:rsidRPr="00A70F5A">
                  <w:rPr>
                    <w:noProof/>
                    <w:sz w:val="22"/>
                    <w:szCs w:val="22"/>
                  </w:rPr>
                  <w:tab/>
                </w:r>
                <w:r w:rsidRPr="00A70F5A">
                  <w:rPr>
                    <w:rStyle w:val="Hipersaitas"/>
                    <w:rFonts w:ascii="Times New Roman" w:hAnsi="Times New Roman" w:cs="Times New Roman"/>
                    <w:b/>
                    <w:noProof/>
                  </w:rPr>
                  <w:t>Pasiūlymo galiojimo užtikrinimas</w:t>
                </w:r>
                <w:r w:rsidRPr="00A70F5A">
                  <w:rPr>
                    <w:noProof/>
                    <w:webHidden/>
                  </w:rPr>
                  <w:tab/>
                </w:r>
                <w:r w:rsidR="00E5236C" w:rsidRPr="00A70F5A">
                  <w:rPr>
                    <w:noProof/>
                    <w:webHidden/>
                  </w:rPr>
                  <w:t>5</w:t>
                </w:r>
              </w:hyperlink>
            </w:p>
            <w:p w14:paraId="0604D04C" w14:textId="702205A0" w:rsidR="00C07A80" w:rsidRPr="00A70F5A" w:rsidRDefault="00C07A80">
              <w:pPr>
                <w:pStyle w:val="Turinys1"/>
                <w:tabs>
                  <w:tab w:val="left" w:pos="660"/>
                </w:tabs>
                <w:rPr>
                  <w:noProof/>
                  <w:sz w:val="22"/>
                  <w:szCs w:val="22"/>
                </w:rPr>
              </w:pPr>
              <w:hyperlink w:anchor="_Toc162954663" w:history="1">
                <w:r w:rsidRPr="00A70F5A">
                  <w:rPr>
                    <w:rStyle w:val="Hipersaitas"/>
                    <w:rFonts w:ascii="Times New Roman" w:eastAsia="Calibri" w:hAnsi="Times New Roman" w:cs="Times New Roman"/>
                    <w:b/>
                    <w:noProof/>
                  </w:rPr>
                  <w:t>7.</w:t>
                </w:r>
                <w:r w:rsidRPr="00A70F5A">
                  <w:rPr>
                    <w:noProof/>
                    <w:sz w:val="22"/>
                    <w:szCs w:val="22"/>
                  </w:rPr>
                  <w:tab/>
                </w:r>
                <w:r w:rsidRPr="00A70F5A">
                  <w:rPr>
                    <w:rStyle w:val="Hipersaitas"/>
                    <w:rFonts w:ascii="Times New Roman" w:hAnsi="Times New Roman" w:cs="Times New Roman"/>
                    <w:b/>
                    <w:noProof/>
                  </w:rPr>
                  <w:t>Elektroninis aukcionas</w:t>
                </w:r>
                <w:r w:rsidRPr="00A70F5A">
                  <w:rPr>
                    <w:noProof/>
                    <w:webHidden/>
                  </w:rPr>
                  <w:tab/>
                </w:r>
                <w:r w:rsidR="00E5236C" w:rsidRPr="00A70F5A">
                  <w:rPr>
                    <w:noProof/>
                    <w:webHidden/>
                  </w:rPr>
                  <w:t>5</w:t>
                </w:r>
              </w:hyperlink>
            </w:p>
            <w:p w14:paraId="01B7957B" w14:textId="56DD54EA" w:rsidR="00C07A80" w:rsidRPr="00A70F5A" w:rsidRDefault="00C07A80">
              <w:pPr>
                <w:pStyle w:val="Turinys1"/>
                <w:tabs>
                  <w:tab w:val="left" w:pos="660"/>
                </w:tabs>
                <w:rPr>
                  <w:noProof/>
                  <w:sz w:val="22"/>
                  <w:szCs w:val="22"/>
                </w:rPr>
              </w:pPr>
              <w:hyperlink w:anchor="_Toc162954664" w:history="1">
                <w:r w:rsidRPr="00A70F5A">
                  <w:rPr>
                    <w:rStyle w:val="Hipersaitas"/>
                    <w:rFonts w:ascii="Times New Roman" w:eastAsia="Calibri" w:hAnsi="Times New Roman" w:cs="Times New Roman"/>
                    <w:b/>
                    <w:noProof/>
                  </w:rPr>
                  <w:t>8.</w:t>
                </w:r>
                <w:r w:rsidRPr="00A70F5A">
                  <w:rPr>
                    <w:noProof/>
                    <w:sz w:val="22"/>
                    <w:szCs w:val="22"/>
                  </w:rPr>
                  <w:tab/>
                </w:r>
                <w:r w:rsidRPr="00A70F5A">
                  <w:rPr>
                    <w:rStyle w:val="Hipersaitas"/>
                    <w:rFonts w:ascii="Times New Roman" w:hAnsi="Times New Roman" w:cs="Times New Roman"/>
                    <w:b/>
                    <w:noProof/>
                  </w:rPr>
                  <w:t>Pasiūlymų vertinimas</w:t>
                </w:r>
                <w:r w:rsidRPr="00A70F5A">
                  <w:rPr>
                    <w:noProof/>
                    <w:webHidden/>
                  </w:rPr>
                  <w:tab/>
                </w:r>
                <w:r w:rsidR="00E5236C" w:rsidRPr="00A70F5A">
                  <w:rPr>
                    <w:noProof/>
                    <w:webHidden/>
                  </w:rPr>
                  <w:t>5</w:t>
                </w:r>
              </w:hyperlink>
            </w:p>
            <w:p w14:paraId="7AEE470D" w14:textId="62BCC2BB" w:rsidR="00C07A80" w:rsidRPr="00A70F5A" w:rsidRDefault="00C07A80">
              <w:pPr>
                <w:pStyle w:val="Turinys1"/>
                <w:tabs>
                  <w:tab w:val="left" w:pos="660"/>
                </w:tabs>
                <w:rPr>
                  <w:noProof/>
                </w:rPr>
              </w:pPr>
              <w:hyperlink w:anchor="_Toc162954665" w:history="1">
                <w:r w:rsidRPr="00A70F5A">
                  <w:rPr>
                    <w:rStyle w:val="Hipersaitas"/>
                    <w:rFonts w:ascii="Times New Roman" w:eastAsia="Calibri" w:hAnsi="Times New Roman" w:cs="Times New Roman"/>
                    <w:b/>
                    <w:noProof/>
                  </w:rPr>
                  <w:t>9.</w:t>
                </w:r>
                <w:r w:rsidRPr="00A70F5A">
                  <w:rPr>
                    <w:noProof/>
                    <w:sz w:val="22"/>
                    <w:szCs w:val="22"/>
                  </w:rPr>
                  <w:tab/>
                </w:r>
                <w:r w:rsidRPr="00A70F5A">
                  <w:rPr>
                    <w:rStyle w:val="Hipersaitas"/>
                    <w:rFonts w:ascii="Times New Roman" w:hAnsi="Times New Roman" w:cs="Times New Roman"/>
                    <w:b/>
                    <w:noProof/>
                  </w:rPr>
                  <w:t>Sutarties sudarymas</w:t>
                </w:r>
                <w:r w:rsidRPr="00A70F5A">
                  <w:rPr>
                    <w:noProof/>
                    <w:webHidden/>
                  </w:rPr>
                  <w:tab/>
                </w:r>
                <w:r w:rsidR="00E5236C" w:rsidRPr="00A70F5A">
                  <w:rPr>
                    <w:noProof/>
                    <w:webHidden/>
                  </w:rPr>
                  <w:t>5</w:t>
                </w:r>
              </w:hyperlink>
            </w:p>
            <w:p w14:paraId="301CC89A" w14:textId="77777777" w:rsidR="00AC1C88" w:rsidRPr="001A3B67" w:rsidRDefault="00AC1C88" w:rsidP="00AC1C88">
              <w:pPr>
                <w:pStyle w:val="Turinys1"/>
                <w:rPr>
                  <w:sz w:val="22"/>
                  <w:szCs w:val="22"/>
                </w:rPr>
              </w:pPr>
              <w:hyperlink w:anchor="_Toc162954666" w:history="1">
                <w:r w:rsidRPr="001A3B67">
                  <w:rPr>
                    <w:rStyle w:val="Hipersaitas"/>
                    <w:rFonts w:ascii="Times New Roman" w:hAnsi="Times New Roman" w:cs="Times New Roman"/>
                  </w:rPr>
                  <w:t>Pirkimo sąlygų 1 priedas „Terminai“</w:t>
                </w:r>
              </w:hyperlink>
              <w:r w:rsidRPr="001A3B67">
                <w:rPr>
                  <w:sz w:val="22"/>
                  <w:szCs w:val="22"/>
                </w:rPr>
                <w:t xml:space="preserve"> </w:t>
              </w:r>
            </w:p>
            <w:p w14:paraId="4EF39F8A" w14:textId="5F9EEC36" w:rsidR="00116AC4" w:rsidRPr="00AA3C74" w:rsidRDefault="00066418" w:rsidP="00AA3C74">
              <w:pPr>
                <w:pStyle w:val="Turinys2"/>
              </w:pPr>
              <w:hyperlink w:anchor="_Toc162954667" w:history="1">
                <w:r w:rsidRPr="00AA3C74">
                  <w:rPr>
                    <w:rStyle w:val="Hipersaitas"/>
                    <w:rFonts w:eastAsia="Calibri"/>
                    <w:strike w:val="0"/>
                  </w:rPr>
                  <w:t xml:space="preserve">Pirkimo sąlygų 2 priedas </w:t>
                </w:r>
                <w:r w:rsidR="00173429">
                  <w:rPr>
                    <w:rStyle w:val="Hipersaitas"/>
                    <w:rFonts w:eastAsia="Calibri"/>
                    <w:strike w:val="0"/>
                  </w:rPr>
                  <w:t xml:space="preserve">„Techninė specifikacija“, </w:t>
                </w:r>
                <w:r w:rsidRPr="00AA3C74">
                  <w:rPr>
                    <w:rStyle w:val="Hipersaitas"/>
                    <w:rFonts w:eastAsia="Calibri"/>
                    <w:strike w:val="0"/>
                  </w:rPr>
                  <w:t>„</w:t>
                </w:r>
                <w:r w:rsidR="00382D70" w:rsidRPr="00382D70">
                  <w:rPr>
                    <w:rStyle w:val="Hipersaitas"/>
                    <w:rFonts w:eastAsia="Calibri"/>
                    <w:strike w:val="0"/>
                  </w:rPr>
                  <w:t>Darbų kiekių žiniaraštis</w:t>
                </w:r>
                <w:r w:rsidRPr="00AA3C74">
                  <w:rPr>
                    <w:rStyle w:val="Hipersaitas"/>
                    <w:rFonts w:eastAsia="Calibri"/>
                    <w:strike w:val="0"/>
                  </w:rPr>
                  <w:t>“</w:t>
                </w:r>
              </w:hyperlink>
            </w:p>
            <w:p w14:paraId="64DBFA97" w14:textId="6D5AF2D6" w:rsidR="00115358" w:rsidRPr="00115358" w:rsidRDefault="00116AC4" w:rsidP="005C7669">
              <w:pPr>
                <w:pStyle w:val="Turinys2"/>
              </w:pPr>
              <w:hyperlink w:anchor="_Toc162954667" w:history="1">
                <w:r w:rsidRPr="00AA3C74">
                  <w:rPr>
                    <w:rStyle w:val="Hipersaitas"/>
                    <w:rFonts w:eastAsia="Calibri"/>
                    <w:strike w:val="0"/>
                  </w:rPr>
                  <w:t>Pirkimo sąlygų 3 priedas „</w:t>
                </w:r>
                <w:r w:rsidR="005C7669">
                  <w:rPr>
                    <w:rStyle w:val="Hipersaitas"/>
                    <w:rFonts w:eastAsia="Calibri"/>
                    <w:strike w:val="0"/>
                  </w:rPr>
                  <w:t>Patalpų planas</w:t>
                </w:r>
                <w:r w:rsidRPr="00AA3C74">
                  <w:rPr>
                    <w:rStyle w:val="Hipersaitas"/>
                    <w:rFonts w:eastAsia="Calibri"/>
                    <w:strike w:val="0"/>
                  </w:rPr>
                  <w:t>“</w:t>
                </w:r>
              </w:hyperlink>
            </w:p>
            <w:p w14:paraId="25DD30CA" w14:textId="39B2756E" w:rsidR="00066418" w:rsidRPr="00AA3C74" w:rsidRDefault="00066418" w:rsidP="00AA3C74">
              <w:pPr>
                <w:pStyle w:val="Turinys2"/>
                <w:rPr>
                  <w:sz w:val="22"/>
                  <w:szCs w:val="22"/>
                </w:rPr>
              </w:pPr>
              <w:hyperlink w:anchor="_Toc162954668" w:history="1">
                <w:r w:rsidRPr="00AA3C74">
                  <w:rPr>
                    <w:rStyle w:val="Hipersaitas"/>
                    <w:rFonts w:eastAsia="Calibri"/>
                    <w:strike w:val="0"/>
                  </w:rPr>
                  <w:t xml:space="preserve">Pirkimo sąlygų </w:t>
                </w:r>
                <w:r w:rsidR="005C7669">
                  <w:rPr>
                    <w:rStyle w:val="Hipersaitas"/>
                    <w:rFonts w:eastAsia="Calibri"/>
                    <w:strike w:val="0"/>
                  </w:rPr>
                  <w:t>4</w:t>
                </w:r>
                <w:r w:rsidRPr="00AA3C74">
                  <w:rPr>
                    <w:rStyle w:val="Hipersaitas"/>
                    <w:rFonts w:eastAsia="Calibri"/>
                    <w:strike w:val="0"/>
                  </w:rPr>
                  <w:t xml:space="preserve"> priedas „Tiekėjų pašalinimo pagrindai“</w:t>
                </w:r>
              </w:hyperlink>
              <w:r w:rsidRPr="00AA3C74">
                <w:rPr>
                  <w:sz w:val="22"/>
                  <w:szCs w:val="22"/>
                </w:rPr>
                <w:t xml:space="preserve"> </w:t>
              </w:r>
            </w:p>
            <w:p w14:paraId="31A57CCA" w14:textId="244A122D" w:rsidR="00066418" w:rsidRPr="00AA3C74" w:rsidRDefault="00066418" w:rsidP="00AA3C74">
              <w:pPr>
                <w:pStyle w:val="Turinys2"/>
                <w:rPr>
                  <w:sz w:val="22"/>
                  <w:szCs w:val="22"/>
                </w:rPr>
              </w:pPr>
              <w:hyperlink w:anchor="_Toc162954669" w:history="1">
                <w:r w:rsidRPr="00AA3C74">
                  <w:rPr>
                    <w:rStyle w:val="Hipersaitas"/>
                    <w:rFonts w:eastAsia="Calibri"/>
                    <w:strike w:val="0"/>
                  </w:rPr>
                  <w:t xml:space="preserve">Pirkimo sąlygų </w:t>
                </w:r>
                <w:r w:rsidR="005C7669">
                  <w:rPr>
                    <w:rStyle w:val="Hipersaitas"/>
                    <w:rFonts w:eastAsia="Calibri"/>
                    <w:strike w:val="0"/>
                  </w:rPr>
                  <w:t>5</w:t>
                </w:r>
                <w:r w:rsidRPr="00AA3C74">
                  <w:rPr>
                    <w:rStyle w:val="Hipersaitas"/>
                    <w:rFonts w:eastAsia="Calibri"/>
                    <w:strike w:val="0"/>
                  </w:rPr>
                  <w:t xml:space="preserve"> priedas „Tiekėjų kvalifikacijos reikalavimai ir reikalaujami kokybės bei aplinkos apsaugos vadybos sistemų standartai“</w:t>
                </w:r>
              </w:hyperlink>
              <w:r w:rsidRPr="00AA3C74">
                <w:rPr>
                  <w:sz w:val="22"/>
                  <w:szCs w:val="22"/>
                </w:rPr>
                <w:t xml:space="preserve"> </w:t>
              </w:r>
            </w:p>
            <w:p w14:paraId="34B12F32" w14:textId="7A52511D" w:rsidR="00066418" w:rsidRPr="00AA3C74" w:rsidRDefault="00066418" w:rsidP="00AA3C74">
              <w:pPr>
                <w:pStyle w:val="Turinys2"/>
                <w:rPr>
                  <w:sz w:val="22"/>
                  <w:szCs w:val="22"/>
                </w:rPr>
              </w:pPr>
              <w:hyperlink w:anchor="_Toc162954670" w:history="1">
                <w:r w:rsidRPr="00AA3C74">
                  <w:rPr>
                    <w:rStyle w:val="Hipersaitas"/>
                    <w:rFonts w:eastAsia="Calibri"/>
                    <w:strike w:val="0"/>
                  </w:rPr>
                  <w:t xml:space="preserve">Pirkimo sąlygų </w:t>
                </w:r>
                <w:r w:rsidR="001E6AE0">
                  <w:rPr>
                    <w:rStyle w:val="Hipersaitas"/>
                    <w:rFonts w:eastAsia="Calibri"/>
                    <w:strike w:val="0"/>
                  </w:rPr>
                  <w:t>6</w:t>
                </w:r>
                <w:r w:rsidRPr="00AA3C74">
                  <w:rPr>
                    <w:rStyle w:val="Hipersaitas"/>
                    <w:rFonts w:eastAsia="Calibri"/>
                    <w:strike w:val="0"/>
                  </w:rPr>
                  <w:t xml:space="preserve"> priedas „EBVPD“ </w:t>
                </w:r>
              </w:hyperlink>
            </w:p>
            <w:p w14:paraId="32F37DD6" w14:textId="3FDB591A" w:rsidR="00066418" w:rsidRPr="00AA3C74" w:rsidRDefault="00066418" w:rsidP="00AA3C74">
              <w:pPr>
                <w:pStyle w:val="Turinys2"/>
                <w:rPr>
                  <w:rStyle w:val="Hipersaitas"/>
                  <w:strike w:val="0"/>
                  <w:sz w:val="22"/>
                  <w:szCs w:val="22"/>
                </w:rPr>
              </w:pPr>
              <w:hyperlink w:anchor="_Toc162954671" w:history="1">
                <w:r w:rsidRPr="00AA3C74">
                  <w:rPr>
                    <w:rStyle w:val="Hipersaitas"/>
                    <w:rFonts w:eastAsia="Calibri"/>
                    <w:strike w:val="0"/>
                  </w:rPr>
                  <w:t xml:space="preserve">Pirkimo sąlygų </w:t>
                </w:r>
                <w:r w:rsidR="001E6AE0">
                  <w:rPr>
                    <w:rStyle w:val="Hipersaitas"/>
                    <w:rFonts w:eastAsia="Calibri"/>
                    <w:strike w:val="0"/>
                  </w:rPr>
                  <w:t>7</w:t>
                </w:r>
                <w:r w:rsidRPr="00AA3C74">
                  <w:rPr>
                    <w:rStyle w:val="Hipersaitas"/>
                    <w:rFonts w:eastAsia="Calibri"/>
                    <w:strike w:val="0"/>
                  </w:rPr>
                  <w:t xml:space="preserve"> priedas „Pasiūlymo forma“</w:t>
                </w:r>
              </w:hyperlink>
              <w:r w:rsidRPr="00AA3C74">
                <w:rPr>
                  <w:sz w:val="22"/>
                  <w:szCs w:val="22"/>
                </w:rPr>
                <w:t xml:space="preserve"> </w:t>
              </w:r>
            </w:p>
            <w:p w14:paraId="28491DCB" w14:textId="6669B237" w:rsidR="00066418" w:rsidRPr="00C01702" w:rsidRDefault="00066418" w:rsidP="00C01702">
              <w:pPr>
                <w:pStyle w:val="Turinys2"/>
                <w:rPr>
                  <w:strike w:val="0"/>
                </w:rPr>
              </w:pPr>
              <w:hyperlink w:anchor="_Toc162954672" w:history="1">
                <w:r w:rsidRPr="00AA3C74">
                  <w:rPr>
                    <w:rStyle w:val="Hipersaitas"/>
                    <w:strike w:val="0"/>
                  </w:rPr>
                  <w:t>Pirkimo sąlygų</w:t>
                </w:r>
                <w:r w:rsidR="009D6A9F">
                  <w:rPr>
                    <w:rStyle w:val="Hipersaitas"/>
                    <w:strike w:val="0"/>
                  </w:rPr>
                  <w:t xml:space="preserve"> </w:t>
                </w:r>
                <w:r w:rsidR="001E6AE0">
                  <w:rPr>
                    <w:rStyle w:val="Hipersaitas"/>
                    <w:strike w:val="0"/>
                  </w:rPr>
                  <w:t>8</w:t>
                </w:r>
                <w:r w:rsidRPr="00AA3C74">
                  <w:rPr>
                    <w:rStyle w:val="Hipersaitas"/>
                    <w:strike w:val="0"/>
                  </w:rPr>
                  <w:t xml:space="preserve"> priedas „Sutarties projektas“</w:t>
                </w:r>
              </w:hyperlink>
              <w:bookmarkStart w:id="1" w:name="_Hlk193893753"/>
              <w:bookmarkStart w:id="2" w:name="_Hlk182469833"/>
            </w:p>
            <w:bookmarkEnd w:id="0"/>
            <w:bookmarkEnd w:id="1"/>
            <w:bookmarkEnd w:id="2"/>
            <w:p w14:paraId="1136E5F7" w14:textId="77777777" w:rsidR="00897806" w:rsidRPr="00C01702" w:rsidRDefault="00897806" w:rsidP="00897806">
              <w:pPr>
                <w:rPr>
                  <w:color w:val="EE0000"/>
                </w:rPr>
              </w:pPr>
            </w:p>
            <w:p w14:paraId="0DDC40AE" w14:textId="0E6049FC" w:rsidR="001C24BC" w:rsidRPr="00DE4E50" w:rsidRDefault="001C24BC" w:rsidP="00536462">
              <w:pPr>
                <w:rPr>
                  <w:rFonts w:ascii="Times New Roman" w:hAnsi="Times New Roman" w:cs="Times New Roman"/>
                  <w:sz w:val="24"/>
                  <w:szCs w:val="24"/>
                </w:rPr>
              </w:pPr>
              <w:r w:rsidRPr="00DE4E5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3" w:name="_Toc162954657"/>
      <w:bookmarkStart w:id="4" w:name="_Toc335201954"/>
      <w:bookmarkStart w:id="5" w:name="_Toc147739116"/>
      <w:r w:rsidRPr="00DE4E50">
        <w:rPr>
          <w:rFonts w:ascii="Times New Roman" w:hAnsi="Times New Roman" w:cs="Times New Roman"/>
          <w:b/>
          <w:sz w:val="24"/>
          <w:szCs w:val="24"/>
        </w:rPr>
        <w:lastRenderedPageBreak/>
        <w:t>Bendra informacija</w:t>
      </w:r>
      <w:bookmarkEnd w:id="3"/>
    </w:p>
    <w:p w14:paraId="512A7139" w14:textId="1533D11A"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 xml:space="preserve">Perkančioji organizacija – Alytaus rajono savivaldybės administracija (toliau – perkančioji organizacija), kodas juridinių asmenų registre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Pr="00DE4E50">
        <w:rPr>
          <w:rFonts w:ascii="Times New Roman" w:hAnsi="Times New Roman" w:cs="Times New Roman"/>
          <w:sz w:val="24"/>
          <w:szCs w:val="24"/>
        </w:rPr>
        <w:t>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4CEBED1C"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 xml:space="preserve">Pirkimą perkančiosios organizacijos vardu atlieka centrinė perkančioji organizacija: Alytaus rajono savivaldybės administracija (toliau – perkančioji organizacija), kodas juridinių asmenų registre 188718528, adresas Pulko g. 21, </w:t>
      </w:r>
      <w:r w:rsidR="002F5C76">
        <w:rPr>
          <w:rFonts w:ascii="Times New Roman" w:hAnsi="Times New Roman" w:cs="Times New Roman"/>
          <w:sz w:val="24"/>
          <w:szCs w:val="24"/>
        </w:rPr>
        <w:t>LT-</w:t>
      </w:r>
      <w:r w:rsidR="002F5C76" w:rsidRPr="00DE4E50">
        <w:rPr>
          <w:rFonts w:ascii="Times New Roman" w:hAnsi="Times New Roman" w:cs="Times New Roman"/>
          <w:sz w:val="24"/>
          <w:szCs w:val="24"/>
        </w:rPr>
        <w:t>621</w:t>
      </w:r>
      <w:r w:rsidR="002F5C76">
        <w:rPr>
          <w:rFonts w:ascii="Times New Roman" w:hAnsi="Times New Roman" w:cs="Times New Roman"/>
          <w:sz w:val="24"/>
          <w:szCs w:val="24"/>
        </w:rPr>
        <w:t>41</w:t>
      </w:r>
      <w:r w:rsidR="002F5C76" w:rsidRPr="00DE4E50">
        <w:rPr>
          <w:rFonts w:ascii="Times New Roman" w:hAnsi="Times New Roman" w:cs="Times New Roman"/>
          <w:sz w:val="24"/>
          <w:szCs w:val="24"/>
        </w:rPr>
        <w:t xml:space="preserve"> </w:t>
      </w:r>
      <w:r w:rsidR="0042211C" w:rsidRPr="00DE4E50">
        <w:rPr>
          <w:rFonts w:ascii="Times New Roman" w:eastAsia="Calibri" w:hAnsi="Times New Roman" w:cs="Times New Roman"/>
          <w:sz w:val="24"/>
          <w:szCs w:val="24"/>
        </w:rPr>
        <w:t>Alytus. Sutartį pasirašys perkančioji organizacija.</w:t>
      </w:r>
    </w:p>
    <w:p w14:paraId="6BAB673B" w14:textId="5D1CC5A5" w:rsidR="00A56DE2"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Pirkimas neatliekamas naudojantis centralizuotų pirkimų katalogu</w:t>
      </w:r>
      <w:r w:rsidR="00727ADC" w:rsidRPr="00727ADC">
        <w:rPr>
          <w:rFonts w:ascii="Times New Roman" w:hAnsi="Times New Roman" w:cs="Times New Roman"/>
          <w:color w:val="000000" w:themeColor="text1"/>
          <w:sz w:val="24"/>
          <w:szCs w:val="24"/>
        </w:rPr>
        <w:t xml:space="preserve">, nes </w:t>
      </w:r>
      <w:r w:rsidR="006A32C6">
        <w:rPr>
          <w:rFonts w:ascii="Times New Roman" w:hAnsi="Times New Roman" w:cs="Times New Roman"/>
          <w:color w:val="000000" w:themeColor="text1"/>
          <w:sz w:val="24"/>
          <w:szCs w:val="24"/>
        </w:rPr>
        <w:t xml:space="preserve">esančio </w:t>
      </w:r>
      <w:r w:rsidR="001D6773">
        <w:rPr>
          <w:rFonts w:ascii="Times New Roman" w:hAnsi="Times New Roman" w:cs="Times New Roman"/>
          <w:color w:val="000000" w:themeColor="text1"/>
          <w:sz w:val="24"/>
          <w:szCs w:val="24"/>
        </w:rPr>
        <w:t>modulio techninė specifikacija neatitinka perkančiosios organizacijos poreikių</w:t>
      </w:r>
      <w:r w:rsidR="00CE0186" w:rsidRPr="00CE0186">
        <w:rPr>
          <w:rFonts w:ascii="Times New Roman" w:hAnsi="Times New Roman" w:cs="Times New Roman"/>
          <w:color w:val="000000" w:themeColor="text1"/>
          <w:sz w:val="24"/>
          <w:szCs w:val="24"/>
        </w:rPr>
        <w:t>.</w:t>
      </w:r>
    </w:p>
    <w:p w14:paraId="62DF64D0" w14:textId="16B2FD48"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7C849E7C"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116AC4">
        <w:rPr>
          <w:rFonts w:ascii="Times New Roman" w:hAnsi="Times New Roman" w:cs="Times New Roman"/>
          <w:color w:val="000000" w:themeColor="text1"/>
          <w:sz w:val="24"/>
          <w:szCs w:val="24"/>
        </w:rPr>
        <w:t>5</w:t>
      </w:r>
      <w:r w:rsidR="008A12BE" w:rsidRPr="00727ADC">
        <w:rPr>
          <w:rFonts w:ascii="Times New Roman" w:hAnsi="Times New Roman" w:cs="Times New Roman"/>
          <w:color w:val="000000" w:themeColor="text1"/>
          <w:sz w:val="24"/>
          <w:szCs w:val="24"/>
        </w:rPr>
        <w:t xml:space="preserve">, </w:t>
      </w:r>
      <w:r w:rsidR="00116AC4">
        <w:rPr>
          <w:rFonts w:ascii="Times New Roman" w:hAnsi="Times New Roman" w:cs="Times New Roman"/>
          <w:color w:val="000000" w:themeColor="text1"/>
          <w:sz w:val="24"/>
          <w:szCs w:val="24"/>
        </w:rPr>
        <w:t>8</w:t>
      </w:r>
      <w:r w:rsidR="00164CFE" w:rsidRPr="00727ADC">
        <w:rPr>
          <w:rFonts w:ascii="Times New Roman" w:hAnsi="Times New Roman" w:cs="Times New Roman"/>
          <w:color w:val="000000" w:themeColor="text1"/>
          <w:sz w:val="24"/>
          <w:szCs w:val="24"/>
        </w:rPr>
        <w:t xml:space="preserve"> </w:t>
      </w:r>
      <w:r w:rsidR="00164CFE" w:rsidRPr="00951B31">
        <w:rPr>
          <w:rFonts w:ascii="Times New Roman" w:hAnsi="Times New Roman" w:cs="Times New Roman"/>
          <w:sz w:val="24"/>
          <w:szCs w:val="24"/>
        </w:rPr>
        <w:t>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2FF30A6B" w14:textId="77777777" w:rsidR="004664F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0C002F05" w14:textId="033C317B" w:rsidR="00E32C8E" w:rsidRPr="00F868F4" w:rsidRDefault="004664F0" w:rsidP="00F868F4">
      <w:pPr>
        <w:pStyle w:val="Sraopastraipa"/>
        <w:tabs>
          <w:tab w:val="left" w:pos="1418"/>
        </w:tabs>
        <w:spacing w:after="0" w:line="240" w:lineRule="auto"/>
        <w:ind w:left="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      </w:t>
      </w:r>
      <w:r w:rsidRPr="00F868F4">
        <w:rPr>
          <w:rFonts w:ascii="Times New Roman" w:eastAsia="Arial" w:hAnsi="Times New Roman" w:cs="Times New Roman"/>
          <w:sz w:val="24"/>
          <w:szCs w:val="24"/>
        </w:rPr>
        <w:t xml:space="preserve">Perkančiosios organizacijos kontaktinis asmuo dėl viešojo pirkimo procedūrų – Viešųjų pirkimų skyriaus </w:t>
      </w:r>
      <w:r w:rsidR="002C7A5B" w:rsidRPr="00F868F4">
        <w:rPr>
          <w:rFonts w:ascii="Times New Roman" w:eastAsia="Arial" w:hAnsi="Times New Roman" w:cs="Times New Roman"/>
          <w:sz w:val="24"/>
          <w:szCs w:val="24"/>
        </w:rPr>
        <w:t>vedėja Eremita Salickienė</w:t>
      </w:r>
      <w:r w:rsidRPr="00F868F4">
        <w:rPr>
          <w:rFonts w:ascii="Times New Roman" w:eastAsia="Arial" w:hAnsi="Times New Roman" w:cs="Times New Roman"/>
          <w:sz w:val="24"/>
          <w:szCs w:val="24"/>
        </w:rPr>
        <w:t xml:space="preserve">, el. p. </w:t>
      </w:r>
      <w:r w:rsidR="002C7A5B" w:rsidRPr="00F868F4">
        <w:rPr>
          <w:rFonts w:ascii="Times New Roman" w:eastAsia="Arial" w:hAnsi="Times New Roman" w:cs="Times New Roman"/>
          <w:sz w:val="24"/>
          <w:szCs w:val="24"/>
        </w:rPr>
        <w:t>eremita.salickiene</w:t>
      </w:r>
      <w:r w:rsidRPr="00F868F4">
        <w:rPr>
          <w:rFonts w:ascii="Times New Roman" w:eastAsia="Arial" w:hAnsi="Times New Roman" w:cs="Times New Roman"/>
          <w:sz w:val="24"/>
          <w:szCs w:val="24"/>
        </w:rPr>
        <w:t>@arsa.lt, tel. +370 607 39 5</w:t>
      </w:r>
      <w:r w:rsidR="002C7A5B" w:rsidRPr="00F868F4">
        <w:rPr>
          <w:rFonts w:ascii="Times New Roman" w:eastAsia="Arial" w:hAnsi="Times New Roman" w:cs="Times New Roman"/>
          <w:sz w:val="24"/>
          <w:szCs w:val="24"/>
        </w:rPr>
        <w:t>66</w:t>
      </w:r>
      <w:r w:rsidRPr="00F868F4">
        <w:rPr>
          <w:rFonts w:ascii="Times New Roman" w:eastAsia="Arial" w:hAnsi="Times New Roman" w:cs="Times New Roman"/>
          <w:sz w:val="24"/>
          <w:szCs w:val="24"/>
        </w:rPr>
        <w:t xml:space="preserve">, dėl objekto – </w:t>
      </w:r>
      <w:r w:rsidR="00F868F4" w:rsidRPr="00F868F4">
        <w:rPr>
          <w:rFonts w:ascii="Times New Roman" w:eastAsia="Arial" w:hAnsi="Times New Roman" w:cs="Times New Roman"/>
          <w:sz w:val="24"/>
          <w:szCs w:val="24"/>
        </w:rPr>
        <w:t>Jaunimo reikalų koordinatorė (patarėja) Aistė Kašelionė,  el. p. aiste.kaselione@arsa.lt</w:t>
      </w:r>
      <w:r w:rsidR="008A0848" w:rsidRPr="00F868F4">
        <w:rPr>
          <w:rFonts w:ascii="Times New Roman" w:eastAsia="Arial" w:hAnsi="Times New Roman" w:cs="Times New Roman"/>
          <w:sz w:val="24"/>
          <w:szCs w:val="24"/>
        </w:rPr>
        <w:t>.</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6" w:name="_Ref39426332"/>
      <w:bookmarkStart w:id="7" w:name="_Ref39426338"/>
      <w:bookmarkStart w:id="8" w:name="_Toc162954658"/>
      <w:bookmarkEnd w:id="4"/>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6"/>
      <w:bookmarkEnd w:id="7"/>
      <w:bookmarkEnd w:id="8"/>
    </w:p>
    <w:p w14:paraId="6E7B5D95" w14:textId="65131BD1"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807485" w:rsidRPr="00807485">
        <w:rPr>
          <w:rFonts w:ascii="Times New Roman" w:eastAsia="Calibri" w:hAnsi="Times New Roman" w:cs="Times New Roman"/>
          <w:bCs/>
          <w:sz w:val="24"/>
          <w:szCs w:val="24"/>
        </w:rPr>
        <w:t>VšĮ Alytaus rajono savivaldybės pirminės priežiūros centro Daugų ambulatorijos paprastojo remonto darbus</w:t>
      </w:r>
      <w:r w:rsidR="004637C1" w:rsidRPr="00B22EB3">
        <w:rPr>
          <w:rFonts w:ascii="Times New Roman" w:eastAsia="Calibri" w:hAnsi="Times New Roman" w:cs="Times New Roman"/>
          <w:bCs/>
          <w:sz w:val="24"/>
          <w:szCs w:val="24"/>
        </w:rPr>
        <w:t>.</w:t>
      </w:r>
      <w:r w:rsidR="004637C1" w:rsidRPr="008A12BE">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FA7D78" w:rsidRPr="008A12BE">
        <w:rPr>
          <w:rFonts w:ascii="Times New Roman" w:hAnsi="Times New Roman" w:cs="Times New Roman"/>
          <w:sz w:val="24"/>
          <w:szCs w:val="24"/>
        </w:rPr>
        <w:t xml:space="preserve"> </w:t>
      </w:r>
      <w:r w:rsidR="00444CAF" w:rsidRPr="008A12BE">
        <w:rPr>
          <w:rFonts w:ascii="Times New Roman" w:hAnsi="Times New Roman" w:cs="Times New Roman"/>
          <w:sz w:val="24"/>
          <w:szCs w:val="24"/>
        </w:rPr>
        <w:t>priede</w:t>
      </w:r>
      <w:r w:rsidRPr="008A12BE">
        <w:rPr>
          <w:rFonts w:ascii="Times New Roman" w:hAnsi="Times New Roman" w:cs="Times New Roman"/>
          <w:sz w:val="24"/>
          <w:szCs w:val="24"/>
        </w:rPr>
        <w:t>.</w:t>
      </w:r>
    </w:p>
    <w:p w14:paraId="35B57A45" w14:textId="548AEAA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w:t>
      </w:r>
      <w:r w:rsidR="00060BEF">
        <w:rPr>
          <w:rFonts w:ascii="Times New Roman" w:hAnsi="Times New Roman" w:cs="Times New Roman"/>
          <w:sz w:val="24"/>
          <w:szCs w:val="24"/>
        </w:rPr>
        <w:t xml:space="preserve"> </w:t>
      </w:r>
      <w:r w:rsidR="008A12BE" w:rsidRPr="008A12BE">
        <w:rPr>
          <w:rFonts w:ascii="Times New Roman" w:hAnsi="Times New Roman" w:cs="Times New Roman"/>
          <w:sz w:val="24"/>
          <w:szCs w:val="24"/>
        </w:rPr>
        <w:t>pried</w:t>
      </w:r>
      <w:r w:rsidR="00116AC4">
        <w:rPr>
          <w:rFonts w:ascii="Times New Roman" w:hAnsi="Times New Roman" w:cs="Times New Roman"/>
          <w:sz w:val="24"/>
          <w:szCs w:val="24"/>
        </w:rPr>
        <w:t>e</w:t>
      </w:r>
      <w:r w:rsidR="008A12BE" w:rsidRPr="008A12BE">
        <w:rPr>
          <w:rFonts w:ascii="Times New Roman" w:hAnsi="Times New Roman" w:cs="Times New Roman"/>
          <w:sz w:val="24"/>
          <w:szCs w:val="24"/>
        </w:rPr>
        <w:t>.</w:t>
      </w:r>
    </w:p>
    <w:p w14:paraId="5DF2E9CF" w14:textId="0A84378E"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w:t>
      </w:r>
      <w:r w:rsidR="007E2D2A" w:rsidRPr="006A6124">
        <w:rPr>
          <w:rFonts w:ascii="Times New Roman" w:hAnsi="Times New Roman" w:cs="Times New Roman"/>
          <w:sz w:val="24"/>
          <w:szCs w:val="24"/>
        </w:rPr>
        <w:t>ar kituose pirkimo dokumentuose</w:t>
      </w:r>
      <w:r w:rsidR="007E2D2A" w:rsidRPr="00DE4E50">
        <w:rPr>
          <w:rFonts w:ascii="Times New Roman" w:hAnsi="Times New Roman" w:cs="Times New Roman"/>
          <w:sz w:val="24"/>
          <w:szCs w:val="24"/>
        </w:rPr>
        <w:t xml:space="preserve"> </w:t>
      </w:r>
      <w:r w:rsidRPr="00DE4E50">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1E742C80"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w:t>
      </w:r>
      <w:r w:rsidR="007E2D2A" w:rsidRPr="006A6124">
        <w:rPr>
          <w:rFonts w:ascii="Times New Roman" w:hAnsi="Times New Roman" w:cs="Times New Roman"/>
          <w:sz w:val="24"/>
          <w:szCs w:val="24"/>
        </w:rPr>
        <w:t>ar kituose pirkimo dokumentuose</w:t>
      </w:r>
      <w:r w:rsidR="007E2D2A" w:rsidRPr="00DE4E50">
        <w:rPr>
          <w:rFonts w:ascii="Times New Roman" w:hAnsi="Times New Roman" w:cs="Times New Roman"/>
          <w:sz w:val="24"/>
          <w:szCs w:val="24"/>
        </w:rPr>
        <w:t xml:space="preserve"> </w:t>
      </w:r>
      <w:r w:rsidRPr="00DE4E50">
        <w:rPr>
          <w:rFonts w:ascii="Times New Roman" w:hAnsi="Times New Roman" w:cs="Times New Roman"/>
          <w:sz w:val="24"/>
          <w:szCs w:val="24"/>
        </w:rPr>
        <w:t>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477E98" w:rsidRDefault="00202323" w:rsidP="00B13464">
      <w:pPr>
        <w:pStyle w:val="Antrat1"/>
        <w:tabs>
          <w:tab w:val="left" w:pos="1418"/>
        </w:tabs>
        <w:spacing w:line="20" w:lineRule="atLeast"/>
        <w:ind w:firstLine="567"/>
        <w:contextualSpacing/>
        <w:rPr>
          <w:rFonts w:ascii="Times New Roman" w:hAnsi="Times New Roman" w:cs="Times New Roman"/>
          <w:b/>
          <w:color w:val="auto"/>
          <w:sz w:val="24"/>
          <w:szCs w:val="24"/>
        </w:rPr>
      </w:pPr>
      <w:bookmarkStart w:id="9" w:name="_Toc162954659"/>
      <w:r w:rsidRPr="00DE4E50">
        <w:rPr>
          <w:rFonts w:ascii="Times New Roman" w:hAnsi="Times New Roman" w:cs="Times New Roman"/>
          <w:b/>
          <w:sz w:val="24"/>
          <w:szCs w:val="24"/>
        </w:rPr>
        <w:lastRenderedPageBreak/>
        <w:t>3</w:t>
      </w:r>
      <w:r w:rsidRPr="00477E98">
        <w:rPr>
          <w:rFonts w:ascii="Times New Roman" w:hAnsi="Times New Roman" w:cs="Times New Roman"/>
          <w:b/>
          <w:color w:val="auto"/>
          <w:sz w:val="24"/>
          <w:szCs w:val="24"/>
        </w:rPr>
        <w:t>.</w:t>
      </w:r>
      <w:bookmarkStart w:id="10" w:name="_Ref39427921"/>
      <w:bookmarkStart w:id="11" w:name="_Ref39427927"/>
      <w:bookmarkStart w:id="12" w:name="_Ref39740354"/>
      <w:r w:rsidR="00B13464" w:rsidRPr="00477E98">
        <w:rPr>
          <w:rFonts w:ascii="Times New Roman" w:hAnsi="Times New Roman" w:cs="Times New Roman"/>
          <w:b/>
          <w:color w:val="auto"/>
          <w:sz w:val="24"/>
          <w:szCs w:val="24"/>
        </w:rPr>
        <w:tab/>
      </w:r>
      <w:r w:rsidR="00D22226" w:rsidRPr="00477E98">
        <w:rPr>
          <w:rFonts w:ascii="Times New Roman" w:hAnsi="Times New Roman" w:cs="Times New Roman"/>
          <w:b/>
          <w:color w:val="auto"/>
          <w:sz w:val="24"/>
          <w:szCs w:val="24"/>
        </w:rPr>
        <w:t>Susitikimai su tiekėjais</w:t>
      </w:r>
      <w:bookmarkEnd w:id="10"/>
      <w:bookmarkEnd w:id="11"/>
      <w:r w:rsidR="003B6924" w:rsidRPr="00477E98">
        <w:rPr>
          <w:rFonts w:ascii="Times New Roman" w:hAnsi="Times New Roman" w:cs="Times New Roman"/>
          <w:b/>
          <w:color w:val="auto"/>
          <w:sz w:val="24"/>
          <w:szCs w:val="24"/>
        </w:rPr>
        <w:t xml:space="preserve"> ir objekto apžiūra</w:t>
      </w:r>
      <w:bookmarkEnd w:id="9"/>
      <w:bookmarkEnd w:id="12"/>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203037BF" w:rsidR="00BE0587" w:rsidRPr="009104B9" w:rsidRDefault="00B13464" w:rsidP="005C007F">
      <w:pPr>
        <w:pStyle w:val="Sraopastraipa"/>
        <w:tabs>
          <w:tab w:val="left" w:pos="1418"/>
        </w:tabs>
        <w:spacing w:after="0"/>
        <w:ind w:left="0" w:firstLine="567"/>
        <w:jc w:val="both"/>
        <w:rPr>
          <w:rFonts w:ascii="Times New Roman" w:eastAsiaTheme="minorHAnsi" w:hAnsi="Times New Roman" w:cs="Times New Roman"/>
          <w:color w:val="EE0000"/>
          <w:sz w:val="24"/>
          <w:szCs w:val="24"/>
          <w:lang w:eastAsia="en-US"/>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C2253B" w:rsidRPr="00C2253B">
        <w:rPr>
          <w:rFonts w:ascii="Times New Roman" w:hAnsi="Times New Roman" w:cs="Times New Roman"/>
          <w:sz w:val="24"/>
          <w:szCs w:val="24"/>
        </w:rPr>
        <w:t xml:space="preserve">Tiekėjui, prieš pateikiant pasiūlymą, </w:t>
      </w:r>
      <w:r w:rsidR="00D45270">
        <w:rPr>
          <w:rFonts w:ascii="Times New Roman" w:hAnsi="Times New Roman" w:cs="Times New Roman"/>
          <w:sz w:val="24"/>
          <w:szCs w:val="24"/>
        </w:rPr>
        <w:t>rangovai gali</w:t>
      </w:r>
      <w:r w:rsidR="00C2253B" w:rsidRPr="00C2253B">
        <w:rPr>
          <w:rFonts w:ascii="Times New Roman" w:hAnsi="Times New Roman" w:cs="Times New Roman"/>
          <w:sz w:val="24"/>
          <w:szCs w:val="24"/>
        </w:rPr>
        <w:t xml:space="preserve"> įvertinti darbų apimtis ir esamą situaciją objekte. Perkančioji organizacija suteiks galimybę apžiūrėti objektą (Darbų atlikimo vietą). Apžiūra bus vykdoma </w:t>
      </w:r>
      <w:r w:rsidR="00C2253B" w:rsidRPr="007835B8">
        <w:rPr>
          <w:rFonts w:ascii="Times New Roman" w:hAnsi="Times New Roman" w:cs="Times New Roman"/>
          <w:b/>
          <w:bCs/>
          <w:sz w:val="24"/>
          <w:szCs w:val="24"/>
        </w:rPr>
        <w:t>202</w:t>
      </w:r>
      <w:r w:rsidR="001E3B59" w:rsidRPr="007835B8">
        <w:rPr>
          <w:rFonts w:ascii="Times New Roman" w:hAnsi="Times New Roman" w:cs="Times New Roman"/>
          <w:b/>
          <w:bCs/>
          <w:sz w:val="24"/>
          <w:szCs w:val="24"/>
        </w:rPr>
        <w:t>6</w:t>
      </w:r>
      <w:r w:rsidR="00C2253B" w:rsidRPr="007835B8">
        <w:rPr>
          <w:rFonts w:ascii="Times New Roman" w:hAnsi="Times New Roman" w:cs="Times New Roman"/>
          <w:b/>
          <w:bCs/>
          <w:sz w:val="24"/>
          <w:szCs w:val="24"/>
        </w:rPr>
        <w:t>-0</w:t>
      </w:r>
      <w:r w:rsidR="00FC6462" w:rsidRPr="007835B8">
        <w:rPr>
          <w:rFonts w:ascii="Times New Roman" w:hAnsi="Times New Roman" w:cs="Times New Roman"/>
          <w:b/>
          <w:bCs/>
          <w:sz w:val="24"/>
          <w:szCs w:val="24"/>
        </w:rPr>
        <w:t>6</w:t>
      </w:r>
      <w:r w:rsidR="00C2253B" w:rsidRPr="007835B8">
        <w:rPr>
          <w:rFonts w:ascii="Times New Roman" w:hAnsi="Times New Roman" w:cs="Times New Roman"/>
          <w:b/>
          <w:bCs/>
          <w:sz w:val="24"/>
          <w:szCs w:val="24"/>
        </w:rPr>
        <w:t>-</w:t>
      </w:r>
      <w:r w:rsidR="008774E0" w:rsidRPr="007835B8">
        <w:rPr>
          <w:rFonts w:ascii="Times New Roman" w:hAnsi="Times New Roman" w:cs="Times New Roman"/>
          <w:b/>
          <w:bCs/>
          <w:sz w:val="24"/>
          <w:szCs w:val="24"/>
        </w:rPr>
        <w:t>1</w:t>
      </w:r>
      <w:r w:rsidR="00D32DC7">
        <w:rPr>
          <w:rFonts w:ascii="Times New Roman" w:hAnsi="Times New Roman" w:cs="Times New Roman"/>
          <w:b/>
          <w:bCs/>
          <w:sz w:val="24"/>
          <w:szCs w:val="24"/>
        </w:rPr>
        <w:t>6</w:t>
      </w:r>
      <w:r w:rsidR="00C2253B" w:rsidRPr="007835B8">
        <w:rPr>
          <w:rFonts w:ascii="Times New Roman" w:hAnsi="Times New Roman" w:cs="Times New Roman"/>
          <w:b/>
          <w:bCs/>
          <w:sz w:val="24"/>
          <w:szCs w:val="24"/>
        </w:rPr>
        <w:t xml:space="preserve"> 09:00 val. </w:t>
      </w:r>
      <w:r w:rsidR="00C2253B" w:rsidRPr="00C2253B">
        <w:rPr>
          <w:rFonts w:ascii="Times New Roman" w:hAnsi="Times New Roman" w:cs="Times New Roman"/>
          <w:sz w:val="24"/>
          <w:szCs w:val="24"/>
        </w:rPr>
        <w:t>Tiekėjai, norintys dalyvauti apžiūroje, iki apžiūros pradžios turi atsiųsti vardus, pavardes ir kontaktinius duomenis asmenų, ketinančių dalyvauti apžiūroje.</w:t>
      </w:r>
      <w:r w:rsidR="00E03572" w:rsidRPr="00E03572">
        <w:rPr>
          <w:rFonts w:ascii="Times New Roman" w:hAnsi="Times New Roman" w:cs="Times New Roman"/>
          <w:sz w:val="24"/>
          <w:szCs w:val="24"/>
        </w:rPr>
        <w:t>.</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3" w:name="_Ref39473754"/>
      <w:bookmarkStart w:id="14" w:name="_Ref39473761"/>
      <w:bookmarkStart w:id="15" w:name="_Ref39474188"/>
      <w:bookmarkStart w:id="16" w:name="_Toc162954660"/>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3"/>
      <w:bookmarkEnd w:id="14"/>
      <w:bookmarkEnd w:id="15"/>
      <w:r w:rsidR="00975F1F" w:rsidRPr="00DE4E50">
        <w:rPr>
          <w:rFonts w:ascii="Times New Roman" w:hAnsi="Times New Roman" w:cs="Times New Roman"/>
          <w:b/>
          <w:sz w:val="24"/>
          <w:szCs w:val="24"/>
        </w:rPr>
        <w:t xml:space="preserve"> ir kvalifikacijos reikalavimai</w:t>
      </w:r>
      <w:bookmarkEnd w:id="16"/>
    </w:p>
    <w:p w14:paraId="23B058CE" w14:textId="2BC9BC0A"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7"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w:t>
      </w:r>
      <w:r w:rsidR="000E4BF4" w:rsidRPr="00DE4E50">
        <w:rPr>
          <w:rFonts w:ascii="Times New Roman" w:hAnsi="Times New Roman" w:cs="Times New Roman"/>
          <w:sz w:val="24"/>
          <w:szCs w:val="24"/>
        </w:rPr>
        <w:t>(</w:t>
      </w:r>
      <w:r w:rsidR="000E4BF4">
        <w:rPr>
          <w:rFonts w:ascii="Times New Roman" w:hAnsi="Times New Roman" w:cs="Times New Roman"/>
          <w:sz w:val="24"/>
          <w:szCs w:val="24"/>
        </w:rPr>
        <w:t xml:space="preserve">pavyzdžiui, </w:t>
      </w:r>
      <w:r w:rsidR="000E4BF4" w:rsidRPr="00DE4E50">
        <w:rPr>
          <w:rFonts w:ascii="Times New Roman" w:hAnsi="Times New Roman" w:cs="Times New Roman"/>
          <w:sz w:val="24"/>
          <w:szCs w:val="24"/>
        </w:rPr>
        <w:t xml:space="preserve">jei </w:t>
      </w:r>
      <w:r w:rsidR="000E4BF4">
        <w:rPr>
          <w:rFonts w:ascii="Times New Roman" w:hAnsi="Times New Roman" w:cs="Times New Roman"/>
          <w:sz w:val="24"/>
          <w:szCs w:val="24"/>
        </w:rPr>
        <w:t>Perkančioji organizacija pasinaudoja Lietuvos Respublikos viešųjų pirkimų įstatymo 88 str. 5 d. numatyta teise</w:t>
      </w:r>
      <w:r w:rsidR="000E4BF4" w:rsidRPr="00DE4E50">
        <w:rPr>
          <w:rFonts w:ascii="Times New Roman" w:hAnsi="Times New Roman" w:cs="Times New Roman"/>
          <w:sz w:val="24"/>
          <w:szCs w:val="24"/>
        </w:rPr>
        <w:t>)</w:t>
      </w:r>
      <w:r w:rsidR="00942379" w:rsidRPr="00DE4E50">
        <w:rPr>
          <w:rFonts w:ascii="Times New Roman" w:hAnsi="Times New Roman" w:cs="Times New Roman"/>
          <w:sz w:val="24"/>
          <w:szCs w:val="24"/>
        </w:rPr>
        <w:t>)</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7"/>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A02493">
        <w:rPr>
          <w:rFonts w:ascii="Times New Roman" w:hAnsi="Times New Roman" w:cs="Times New Roman"/>
          <w:sz w:val="24"/>
          <w:szCs w:val="24"/>
        </w:rPr>
        <w:t>4</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23A53CAF"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A02493">
        <w:rPr>
          <w:rFonts w:ascii="Times New Roman" w:hAnsi="Times New Roman" w:cs="Times New Roman"/>
          <w:sz w:val="24"/>
          <w:szCs w:val="24"/>
        </w:rPr>
        <w:t>5</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8" w:name="_Ref39666794"/>
      <w:bookmarkStart w:id="19" w:name="_Ref39666796"/>
      <w:bookmarkStart w:id="20"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8"/>
      <w:bookmarkEnd w:id="19"/>
      <w:bookmarkEnd w:id="20"/>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02FAB941"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A02493">
        <w:rPr>
          <w:rFonts w:ascii="Times New Roman" w:hAnsi="Times New Roman" w:cs="Times New Roman"/>
          <w:sz w:val="24"/>
          <w:szCs w:val="24"/>
          <w:shd w:val="clear" w:color="auto" w:fill="FFFFFF"/>
        </w:rPr>
        <w:t>7</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3DBE65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A02493">
        <w:rPr>
          <w:rFonts w:ascii="Times New Roman" w:hAnsi="Times New Roman" w:cs="Times New Roman"/>
          <w:sz w:val="24"/>
          <w:szCs w:val="24"/>
        </w:rPr>
        <w:t>6</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361591BF"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AB7C163" w14:textId="77777777" w:rsidR="008C3DEF"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77A8A972" w14:textId="1B5FF05B" w:rsidR="001767CD" w:rsidRPr="00DE4E50" w:rsidRDefault="00096BA5"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5.1.8. jei tiekėjas pasitelkia kvazi</w:t>
      </w:r>
      <w:r w:rsidR="00E32A39">
        <w:rPr>
          <w:rFonts w:ascii="Times New Roman" w:hAnsi="Times New Roman" w:cs="Times New Roman"/>
          <w:sz w:val="24"/>
          <w:szCs w:val="24"/>
        </w:rPr>
        <w:t>subtiekėjus</w:t>
      </w:r>
      <w:r w:rsidR="00A22503">
        <w:rPr>
          <w:rFonts w:ascii="Times New Roman" w:hAnsi="Times New Roman" w:cs="Times New Roman"/>
          <w:sz w:val="24"/>
          <w:szCs w:val="24"/>
        </w:rPr>
        <w:t xml:space="preserve">, </w:t>
      </w:r>
      <w:r w:rsidR="00D467BE">
        <w:rPr>
          <w:rFonts w:ascii="Times New Roman" w:hAnsi="Times New Roman" w:cs="Times New Roman"/>
          <w:sz w:val="24"/>
          <w:szCs w:val="24"/>
        </w:rPr>
        <w:t xml:space="preserve">kartu su pasiūlymu </w:t>
      </w:r>
      <w:r w:rsidR="00A22503">
        <w:rPr>
          <w:rFonts w:ascii="Times New Roman" w:hAnsi="Times New Roman" w:cs="Times New Roman"/>
          <w:sz w:val="24"/>
          <w:szCs w:val="24"/>
        </w:rPr>
        <w:t>pateikiamos su jais sudarytų</w:t>
      </w:r>
      <w:r w:rsidR="00D467BE">
        <w:rPr>
          <w:rFonts w:ascii="Times New Roman" w:hAnsi="Times New Roman" w:cs="Times New Roman"/>
          <w:sz w:val="24"/>
          <w:szCs w:val="24"/>
        </w:rPr>
        <w:t xml:space="preserve"> susitarimų kopijos;</w:t>
      </w:r>
    </w:p>
    <w:p w14:paraId="0631053C" w14:textId="549B7CBB"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F316BA">
        <w:rPr>
          <w:rFonts w:ascii="Times New Roman" w:hAnsi="Times New Roman" w:cs="Times New Roman"/>
          <w:iCs/>
          <w:sz w:val="24"/>
          <w:szCs w:val="24"/>
        </w:rPr>
        <w:t>9</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00E015C6">
        <w:rPr>
          <w:rFonts w:ascii="Times New Roman" w:hAnsi="Times New Roman" w:cs="Times New Roman"/>
          <w:sz w:val="24"/>
          <w:szCs w:val="24"/>
        </w:rPr>
        <w:t>5</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lastRenderedPageBreak/>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2954662"/>
      <w:bookmarkEnd w:id="21"/>
      <w:bookmarkEnd w:id="22"/>
      <w:bookmarkEnd w:id="23"/>
      <w:bookmarkEnd w:id="24"/>
      <w:bookmarkEnd w:id="25"/>
      <w:r w:rsidRPr="00157DC1">
        <w:rPr>
          <w:rFonts w:ascii="Times New Roman" w:hAnsi="Times New Roman" w:cs="Times New Roman"/>
          <w:b/>
          <w:sz w:val="24"/>
          <w:szCs w:val="24"/>
        </w:rPr>
        <w:t>Pasiūlymo galiojimo užtikrinimas</w:t>
      </w:r>
      <w:bookmarkEnd w:id="26"/>
      <w:bookmarkEnd w:id="27"/>
      <w:bookmarkEnd w:id="28"/>
    </w:p>
    <w:p w14:paraId="6F24A970" w14:textId="0AE89C65" w:rsidR="00B10F19" w:rsidRPr="001A3B67" w:rsidRDefault="00B10F19" w:rsidP="00523C61">
      <w:pPr>
        <w:pStyle w:val="Sraopastraipa"/>
        <w:numPr>
          <w:ilvl w:val="1"/>
          <w:numId w:val="5"/>
        </w:numPr>
        <w:spacing w:after="0" w:line="240" w:lineRule="auto"/>
        <w:ind w:left="0" w:firstLine="567"/>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2954663"/>
      <w:bookmarkStart w:id="34" w:name="_Ref39485250"/>
      <w:bookmarkStart w:id="35" w:name="_Ref39485258"/>
      <w:r w:rsidRPr="002F2D08">
        <w:rPr>
          <w:rFonts w:ascii="Times New Roman" w:hAnsi="Times New Roman" w:cs="Times New Roman"/>
          <w:sz w:val="24"/>
          <w:szCs w:val="24"/>
        </w:rPr>
        <w:t xml:space="preserve">Tiekėjo teikiamo pasiūlymo galiojimas turi būti užtikrintas Lietuvos Respublikoje ar užsienyje registruoto banko ar </w:t>
      </w:r>
      <w:r w:rsidR="00DE22A5" w:rsidRPr="002F2D08">
        <w:rPr>
          <w:rFonts w:ascii="Times New Roman" w:hAnsi="Times New Roman" w:cs="Times New Roman"/>
          <w:sz w:val="24"/>
          <w:szCs w:val="24"/>
        </w:rPr>
        <w:t>kredito unijos</w:t>
      </w:r>
      <w:r w:rsidRPr="002F2D08">
        <w:rPr>
          <w:rFonts w:ascii="Times New Roman" w:hAnsi="Times New Roman" w:cs="Times New Roman"/>
          <w:sz w:val="24"/>
          <w:szCs w:val="24"/>
        </w:rPr>
        <w:t xml:space="preserve"> laidavimo raštu</w:t>
      </w:r>
      <w:r w:rsidR="00111551" w:rsidRPr="002F2D08">
        <w:rPr>
          <w:rFonts w:ascii="Times New Roman" w:hAnsi="Times New Roman" w:cs="Times New Roman"/>
          <w:sz w:val="24"/>
          <w:szCs w:val="24"/>
        </w:rPr>
        <w:t xml:space="preserve"> arba į Perkančiosios organizacijos banko sąskaitą Nr. LT28 7300 0101 8544 0951 pervedamas užstatas</w:t>
      </w:r>
      <w:r w:rsidRPr="002F2D08">
        <w:rPr>
          <w:rFonts w:ascii="Times New Roman" w:hAnsi="Times New Roman" w:cs="Times New Roman"/>
          <w:sz w:val="24"/>
          <w:szCs w:val="24"/>
        </w:rPr>
        <w:t xml:space="preserve">. Užtikrinimo vertė – </w:t>
      </w:r>
      <w:r w:rsidR="00FA37D5">
        <w:rPr>
          <w:rFonts w:ascii="Times New Roman" w:hAnsi="Times New Roman" w:cs="Times New Roman"/>
          <w:sz w:val="24"/>
          <w:szCs w:val="24"/>
        </w:rPr>
        <w:t>2</w:t>
      </w:r>
      <w:r w:rsidR="002F5C76">
        <w:rPr>
          <w:rFonts w:ascii="Times New Roman" w:hAnsi="Times New Roman" w:cs="Times New Roman"/>
          <w:sz w:val="24"/>
          <w:szCs w:val="24"/>
        </w:rPr>
        <w:t xml:space="preserve"> </w:t>
      </w:r>
      <w:r w:rsidR="00FA260E" w:rsidRPr="002F2D08">
        <w:rPr>
          <w:rFonts w:ascii="Times New Roman" w:hAnsi="Times New Roman" w:cs="Times New Roman"/>
          <w:sz w:val="24"/>
          <w:szCs w:val="24"/>
        </w:rPr>
        <w:t>000</w:t>
      </w:r>
      <w:r w:rsidRPr="002F2D08">
        <w:rPr>
          <w:rFonts w:ascii="Times New Roman" w:hAnsi="Times New Roman" w:cs="Times New Roman"/>
          <w:sz w:val="24"/>
          <w:szCs w:val="24"/>
        </w:rPr>
        <w:t>,00 Eur.</w:t>
      </w:r>
      <w:r w:rsidRPr="001A3B6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w:t>
      </w:r>
      <w:r w:rsidRPr="001A3B67">
        <w:t xml:space="preserve"> </w:t>
      </w:r>
    </w:p>
    <w:p w14:paraId="6C852C17" w14:textId="77777777" w:rsidR="00B10F19" w:rsidRPr="001A3B67" w:rsidRDefault="00B10F19" w:rsidP="00B10F19">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4BF958AE"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7CBDB76" w14:textId="77777777" w:rsidR="00B10F19" w:rsidRPr="001A3B67" w:rsidRDefault="00B10F19" w:rsidP="00B10F19">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22AF05F3"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2F840B14" w14:textId="77777777"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77A9C2E6"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6A6DA14" w14:textId="57A8C72C" w:rsidR="00B10F19" w:rsidRPr="001A3B67" w:rsidRDefault="00B10F19" w:rsidP="00B10F19">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A091A18"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A3AC29E"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5B48EE34"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E733AF"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1BB67E8B"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4321564A"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70F82CC5"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7BDA843D" w14:textId="77777777" w:rsidR="00B10F19" w:rsidRPr="001A3B67" w:rsidRDefault="00B10F19" w:rsidP="00B10F19">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41C1C971" w14:textId="09100FF9"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9"/>
      <w:bookmarkEnd w:id="30"/>
      <w:bookmarkEnd w:id="31"/>
      <w:bookmarkEnd w:id="32"/>
      <w:bookmarkEnd w:id="33"/>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667303"/>
      <w:bookmarkStart w:id="37" w:name="_Ref39667308"/>
      <w:bookmarkStart w:id="38"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4"/>
      <w:bookmarkEnd w:id="35"/>
      <w:bookmarkEnd w:id="36"/>
      <w:bookmarkEnd w:id="37"/>
      <w:bookmarkEnd w:id="38"/>
    </w:p>
    <w:p w14:paraId="111C6D7D" w14:textId="203B89CA" w:rsidR="0025507E" w:rsidRPr="0025507E" w:rsidRDefault="0025507E" w:rsidP="00DE22A5">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25507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E015C6">
        <w:rPr>
          <w:rFonts w:ascii="Times New Roman" w:eastAsia="Calibri" w:hAnsi="Times New Roman" w:cs="Times New Roman"/>
          <w:sz w:val="24"/>
          <w:szCs w:val="24"/>
        </w:rPr>
        <w:t>7</w:t>
      </w:r>
      <w:r w:rsidRPr="0025507E">
        <w:rPr>
          <w:rFonts w:ascii="Times New Roman" w:eastAsia="Calibri" w:hAnsi="Times New Roman" w:cs="Times New Roman"/>
          <w:sz w:val="24"/>
          <w:szCs w:val="24"/>
        </w:rPr>
        <w:t xml:space="preserve"> priede.</w:t>
      </w:r>
    </w:p>
    <w:p w14:paraId="2F0A3F17" w14:textId="6CBDDB92" w:rsidR="00962B81" w:rsidRPr="00962B81" w:rsidRDefault="00CC28DE" w:rsidP="00DE22A5">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CC28DE">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962B81" w:rsidRPr="00962B81">
        <w:rPr>
          <w:rFonts w:ascii="Times New Roman" w:hAnsi="Times New Roman" w:cs="Times New Roman"/>
          <w:color w:val="000000" w:themeColor="text1"/>
          <w:sz w:val="24"/>
          <w:szCs w:val="24"/>
        </w:rPr>
        <w:t>.</w:t>
      </w:r>
    </w:p>
    <w:p w14:paraId="60FEBC05" w14:textId="5865C596" w:rsidR="001A25FD" w:rsidRPr="0043473A" w:rsidRDefault="00FA37D5"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i/>
          <w:iCs/>
          <w:color w:val="7030A0"/>
          <w:sz w:val="24"/>
          <w:szCs w:val="24"/>
        </w:rPr>
      </w:pPr>
      <w:r w:rsidRPr="00FA37D5">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specialiųjų sąlygų </w:t>
      </w:r>
      <w:r w:rsidR="00E015C6">
        <w:rPr>
          <w:rStyle w:val="cf01"/>
          <w:rFonts w:ascii="Times New Roman" w:hAnsi="Times New Roman" w:cs="Times New Roman"/>
          <w:sz w:val="24"/>
          <w:szCs w:val="24"/>
        </w:rPr>
        <w:t>7</w:t>
      </w:r>
      <w:r w:rsidRPr="00FA37D5">
        <w:rPr>
          <w:rStyle w:val="cf01"/>
          <w:rFonts w:ascii="Times New Roman" w:hAnsi="Times New Roman" w:cs="Times New Roman"/>
          <w:sz w:val="24"/>
          <w:szCs w:val="24"/>
        </w:rPr>
        <w:t xml:space="preserve"> priedas (Tiekėjo pasiūlymas)</w:t>
      </w:r>
      <w:r w:rsidR="00075511" w:rsidRPr="0043473A">
        <w:rPr>
          <w:rFonts w:ascii="Times New Roman" w:hAnsi="Times New Roman" w:cs="Times New Roman"/>
          <w:sz w:val="24"/>
          <w:szCs w:val="24"/>
        </w:rPr>
        <w:t>.</w:t>
      </w:r>
    </w:p>
    <w:p w14:paraId="33C680CE" w14:textId="286053AB" w:rsidR="0085611A" w:rsidRPr="002422B4" w:rsidRDefault="002422B4"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2422B4">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CVP IS skiltyje „Vidiniai dokumentai“ (joje pateikiama informacija nėra viešai prieinama) prieš pateikiant skelbimą apie pirkimą Viešųjų pirkimų tarnybai (</w:t>
      </w:r>
      <w:r w:rsidRPr="002422B4">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Pr="002422B4">
        <w:rPr>
          <w:rFonts w:ascii="Times New Roman" w:eastAsiaTheme="minorHAnsi" w:hAnsi="Times New Roman" w:cs="Times New Roman"/>
          <w:bCs/>
          <w:i/>
          <w:iCs/>
          <w:sz w:val="24"/>
          <w:szCs w:val="24"/>
          <w:vertAlign w:val="superscript"/>
        </w:rPr>
        <w:t>1</w:t>
      </w:r>
      <w:r w:rsidRPr="002422B4">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2422B4">
        <w:rPr>
          <w:rFonts w:ascii="Times New Roman" w:eastAsiaTheme="minorHAnsi" w:hAnsi="Times New Roman" w:cs="Times New Roman"/>
          <w:bCs/>
          <w:sz w:val="24"/>
          <w:szCs w:val="24"/>
        </w:rPr>
        <w:t>))</w:t>
      </w:r>
      <w:r w:rsidR="009C5F9D" w:rsidRPr="002422B4">
        <w:rPr>
          <w:rFonts w:ascii="Times New Roman" w:eastAsiaTheme="minorHAnsi" w:hAnsi="Times New Roman" w:cs="Times New Roman"/>
          <w:bCs/>
          <w:sz w:val="24"/>
          <w:szCs w:val="24"/>
        </w:rPr>
        <w:t>.</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473DD2"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62954665"/>
      <w:r w:rsidRPr="00473DD2">
        <w:rPr>
          <w:rFonts w:ascii="Times New Roman" w:hAnsi="Times New Roman" w:cs="Times New Roman"/>
          <w:b/>
          <w:sz w:val="24"/>
          <w:szCs w:val="24"/>
        </w:rPr>
        <w:t>S</w:t>
      </w:r>
      <w:r w:rsidR="00281735" w:rsidRPr="00473DD2">
        <w:rPr>
          <w:rFonts w:ascii="Times New Roman" w:hAnsi="Times New Roman" w:cs="Times New Roman"/>
          <w:b/>
          <w:sz w:val="24"/>
          <w:szCs w:val="24"/>
        </w:rPr>
        <w:t>utarties sudarymas</w:t>
      </w:r>
      <w:bookmarkEnd w:id="39"/>
      <w:bookmarkEnd w:id="40"/>
      <w:bookmarkEnd w:id="41"/>
    </w:p>
    <w:p w14:paraId="4CE1A859" w14:textId="05D4C0FB"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bookmarkStart w:id="42" w:name="_Toc162954666"/>
      <w:bookmarkEnd w:id="5"/>
    </w:p>
    <w:p w14:paraId="2724E80D" w14:textId="2A14E107" w:rsidR="00495514" w:rsidRDefault="00495514">
      <w:pPr>
        <w:rPr>
          <w:rFonts w:cstheme="minorHAnsi"/>
          <w:color w:val="0070C0"/>
        </w:rPr>
      </w:pPr>
    </w:p>
    <w:p w14:paraId="1D772009" w14:textId="77777777" w:rsidR="000C1CAB" w:rsidRDefault="000C1CAB">
      <w:pPr>
        <w:rPr>
          <w:rFonts w:ascii="Times New Roman" w:hAnsi="Times New Roman" w:cs="Times New Roman"/>
          <w:sz w:val="24"/>
          <w:szCs w:val="24"/>
        </w:rPr>
      </w:pPr>
      <w:r>
        <w:rPr>
          <w:rFonts w:ascii="Times New Roman" w:hAnsi="Times New Roman" w:cs="Times New Roman"/>
          <w:sz w:val="24"/>
          <w:szCs w:val="24"/>
        </w:rPr>
        <w:br w:type="page"/>
      </w:r>
    </w:p>
    <w:bookmarkEnd w:id="42"/>
    <w:p w14:paraId="72388AE0" w14:textId="77777777" w:rsidR="000C1CAB" w:rsidRPr="00DE4E50" w:rsidRDefault="000C1CAB" w:rsidP="000C1CAB">
      <w:pPr>
        <w:pStyle w:val="Antrat1"/>
        <w:jc w:val="right"/>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Pirkimo sąlygų 1 priedas „Terminai“</w:t>
      </w:r>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9104B9" w:rsidRDefault="000C1CAB" w:rsidP="009A6E7D">
            <w:pPr>
              <w:spacing w:after="0" w:line="240" w:lineRule="auto"/>
              <w:rPr>
                <w:rFonts w:ascii="Times New Roman" w:hAnsi="Times New Roman" w:cs="Times New Roman"/>
                <w:color w:val="EE0000"/>
                <w:sz w:val="24"/>
                <w:szCs w:val="24"/>
              </w:rPr>
            </w:pPr>
            <w:r w:rsidRPr="0003579F">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3B3B8412" w:rsidR="000C1CAB" w:rsidRPr="00A07328" w:rsidRDefault="00A07328" w:rsidP="009A6E7D">
            <w:pPr>
              <w:spacing w:after="0" w:line="240" w:lineRule="auto"/>
              <w:rPr>
                <w:rFonts w:ascii="Times New Roman" w:hAnsi="Times New Roman" w:cs="Times New Roman"/>
                <w:iCs/>
                <w:color w:val="EE0000"/>
                <w:sz w:val="24"/>
                <w:szCs w:val="24"/>
              </w:rPr>
            </w:pPr>
            <w:r w:rsidRPr="009D0B2E">
              <w:rPr>
                <w:rFonts w:ascii="Times New Roman" w:eastAsiaTheme="minorHAnsi" w:hAnsi="Times New Roman" w:cs="Times New Roman"/>
                <w:sz w:val="24"/>
                <w:szCs w:val="24"/>
                <w:lang w:eastAsia="en-US"/>
              </w:rPr>
              <w:t>2026-0</w:t>
            </w:r>
            <w:r w:rsidR="009D0B2E" w:rsidRPr="009D0B2E">
              <w:rPr>
                <w:rFonts w:ascii="Times New Roman" w:eastAsiaTheme="minorHAnsi" w:hAnsi="Times New Roman" w:cs="Times New Roman"/>
                <w:sz w:val="24"/>
                <w:szCs w:val="24"/>
                <w:lang w:eastAsia="en-US"/>
              </w:rPr>
              <w:t>2</w:t>
            </w:r>
            <w:r w:rsidRPr="009D0B2E">
              <w:rPr>
                <w:rFonts w:ascii="Times New Roman" w:eastAsiaTheme="minorHAnsi" w:hAnsi="Times New Roman" w:cs="Times New Roman"/>
                <w:sz w:val="24"/>
                <w:szCs w:val="24"/>
                <w:lang w:eastAsia="en-US"/>
              </w:rPr>
              <w:t>-</w:t>
            </w:r>
            <w:r w:rsidR="009D0B2E" w:rsidRPr="009D0B2E">
              <w:rPr>
                <w:rFonts w:ascii="Times New Roman" w:eastAsiaTheme="minorHAnsi" w:hAnsi="Times New Roman" w:cs="Times New Roman"/>
                <w:sz w:val="24"/>
                <w:szCs w:val="24"/>
                <w:lang w:eastAsia="en-US"/>
              </w:rPr>
              <w:t>1</w:t>
            </w:r>
            <w:r w:rsidRPr="009D0B2E">
              <w:rPr>
                <w:rFonts w:ascii="Times New Roman" w:eastAsiaTheme="minorHAnsi" w:hAnsi="Times New Roman" w:cs="Times New Roman"/>
                <w:sz w:val="24"/>
                <w:szCs w:val="24"/>
                <w:lang w:eastAsia="en-US"/>
              </w:rPr>
              <w:t>9 09:00 val.</w:t>
            </w:r>
          </w:p>
        </w:tc>
        <w:tc>
          <w:tcPr>
            <w:tcW w:w="2954" w:type="dxa"/>
            <w:tcMar>
              <w:top w:w="0" w:type="dxa"/>
              <w:left w:w="108" w:type="dxa"/>
              <w:bottom w:w="0" w:type="dxa"/>
              <w:right w:w="108" w:type="dxa"/>
            </w:tcMar>
          </w:tcPr>
          <w:p w14:paraId="170C5610" w14:textId="6700469C" w:rsidR="000C1CAB" w:rsidRPr="00E108BE"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2162453"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2954667"/>
      <w:bookmarkStart w:id="48" w:name="_Ref38285444"/>
      <w:bookmarkStart w:id="49" w:name="_Ref38291496"/>
      <w:r w:rsidRPr="001A3B67">
        <w:rPr>
          <w:rFonts w:ascii="Times New Roman" w:eastAsia="Calibri" w:hAnsi="Times New Roman" w:cs="Times New Roman"/>
          <w:color w:val="auto"/>
          <w:sz w:val="24"/>
          <w:szCs w:val="24"/>
        </w:rPr>
        <w:lastRenderedPageBreak/>
        <w:t xml:space="preserve">Pirkimo sąlygų 2 priedas </w:t>
      </w:r>
      <w:r w:rsidR="00173429">
        <w:rPr>
          <w:rFonts w:ascii="Times New Roman" w:eastAsia="Calibri" w:hAnsi="Times New Roman" w:cs="Times New Roman"/>
          <w:color w:val="auto"/>
          <w:sz w:val="24"/>
          <w:szCs w:val="24"/>
        </w:rPr>
        <w:t xml:space="preserve">„Techninė specifikacija“, </w:t>
      </w:r>
      <w:r w:rsidRPr="001A3B67">
        <w:rPr>
          <w:rFonts w:ascii="Times New Roman" w:eastAsia="Calibri" w:hAnsi="Times New Roman" w:cs="Times New Roman"/>
          <w:color w:val="auto"/>
          <w:sz w:val="24"/>
          <w:szCs w:val="24"/>
        </w:rPr>
        <w:t>„</w:t>
      </w:r>
      <w:r w:rsidR="00E015C6">
        <w:rPr>
          <w:rFonts w:ascii="Times New Roman" w:eastAsia="Calibri" w:hAnsi="Times New Roman" w:cs="Times New Roman"/>
          <w:color w:val="auto"/>
          <w:sz w:val="24"/>
          <w:szCs w:val="24"/>
        </w:rPr>
        <w:t>Darbų kiekių žiniaraštis</w:t>
      </w:r>
      <w:r w:rsidRPr="001A3B67">
        <w:rPr>
          <w:rFonts w:ascii="Times New Roman" w:eastAsia="Calibri" w:hAnsi="Times New Roman" w:cs="Times New Roman"/>
          <w:color w:val="auto"/>
          <w:sz w:val="24"/>
          <w:szCs w:val="24"/>
        </w:rPr>
        <w:t>“</w:t>
      </w:r>
      <w:bookmarkEnd w:id="43"/>
      <w:bookmarkEnd w:id="44"/>
      <w:bookmarkEnd w:id="45"/>
      <w:bookmarkEnd w:id="46"/>
      <w:bookmarkEnd w:id="47"/>
    </w:p>
    <w:p w14:paraId="2F52B5DB" w14:textId="77777777" w:rsidR="000E79AC" w:rsidRPr="001A3B67" w:rsidRDefault="000E79AC" w:rsidP="000E79AC">
      <w:pPr>
        <w:jc w:val="center"/>
        <w:rPr>
          <w:rFonts w:cstheme="minorHAnsi"/>
          <w:b/>
          <w:bCs/>
        </w:rPr>
      </w:pPr>
    </w:p>
    <w:p w14:paraId="13175AB8" w14:textId="5309B4F2" w:rsidR="000E79AC" w:rsidRPr="001A3B67" w:rsidRDefault="00173429" w:rsidP="000E79AC">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„Techninė specifikacija“ ir </w:t>
      </w:r>
      <w:r w:rsidR="000E79AC" w:rsidRPr="001A3B67">
        <w:rPr>
          <w:rFonts w:ascii="Times New Roman" w:eastAsia="Calibri" w:hAnsi="Times New Roman" w:cs="Times New Roman"/>
          <w:sz w:val="24"/>
          <w:szCs w:val="24"/>
          <w:lang w:eastAsia="en-US"/>
        </w:rPr>
        <w:t>„</w:t>
      </w:r>
      <w:r w:rsidR="00E015C6" w:rsidRPr="00E015C6">
        <w:rPr>
          <w:rFonts w:ascii="Times New Roman" w:eastAsia="Calibri" w:hAnsi="Times New Roman" w:cs="Times New Roman"/>
          <w:sz w:val="24"/>
          <w:szCs w:val="24"/>
          <w:lang w:eastAsia="en-US"/>
        </w:rPr>
        <w:t>Darbų kiekių žiniaraštis</w:t>
      </w:r>
      <w:r w:rsidR="000E79AC" w:rsidRPr="001A3B67">
        <w:rPr>
          <w:rFonts w:ascii="Times New Roman" w:eastAsia="Calibri" w:hAnsi="Times New Roman" w:cs="Times New Roman"/>
          <w:sz w:val="24"/>
          <w:szCs w:val="24"/>
          <w:lang w:eastAsia="en-US"/>
        </w:rPr>
        <w:t>“</w:t>
      </w:r>
      <w:r w:rsidR="000E79AC" w:rsidRPr="001A3B67">
        <w:t xml:space="preserve"> </w:t>
      </w:r>
      <w:r w:rsidR="000E79AC" w:rsidRPr="001A3B67">
        <w:rPr>
          <w:rFonts w:ascii="Times New Roman" w:eastAsia="Calibri" w:hAnsi="Times New Roman" w:cs="Times New Roman"/>
          <w:sz w:val="24"/>
          <w:szCs w:val="24"/>
          <w:lang w:eastAsia="en-US"/>
        </w:rPr>
        <w:t>pridedamas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05112913" w14:textId="5EADA9CA" w:rsidR="001C5937" w:rsidRDefault="00374B14">
      <w:pPr>
        <w:rPr>
          <w:rFonts w:ascii="Times New Roman" w:eastAsia="Calibri" w:hAnsi="Times New Roman" w:cs="Times New Roman"/>
          <w:sz w:val="24"/>
          <w:szCs w:val="24"/>
        </w:rPr>
      </w:pPr>
      <w:bookmarkStart w:id="50" w:name="_Toc162954668"/>
      <w:r>
        <w:rPr>
          <w:rFonts w:ascii="Times New Roman" w:eastAsia="Calibri" w:hAnsi="Times New Roman" w:cs="Times New Roman"/>
          <w:sz w:val="24"/>
          <w:szCs w:val="24"/>
        </w:rPr>
        <w:br w:type="page"/>
      </w:r>
    </w:p>
    <w:p w14:paraId="77769D99" w14:textId="32FF69FB" w:rsidR="001C5937" w:rsidRPr="001A3B67" w:rsidRDefault="001C5937" w:rsidP="001C5937">
      <w:pPr>
        <w:pStyle w:val="Antrat2"/>
        <w:ind w:left="5103"/>
        <w:jc w:val="both"/>
        <w:rPr>
          <w:rFonts w:ascii="Times New Roman" w:eastAsia="Calibri" w:hAnsi="Times New Roman" w:cs="Times New Roman"/>
          <w:color w:val="auto"/>
          <w:sz w:val="24"/>
          <w:szCs w:val="24"/>
        </w:rPr>
      </w:pPr>
      <w:bookmarkStart w:id="51" w:name="_Hlk197431316"/>
      <w:r w:rsidRPr="001A3B67">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3</w:t>
      </w:r>
      <w:r w:rsidRPr="001A3B67">
        <w:rPr>
          <w:rFonts w:ascii="Times New Roman" w:eastAsia="Calibri" w:hAnsi="Times New Roman" w:cs="Times New Roman"/>
          <w:color w:val="auto"/>
          <w:sz w:val="24"/>
          <w:szCs w:val="24"/>
        </w:rPr>
        <w:t xml:space="preserve"> priedas „</w:t>
      </w:r>
      <w:r w:rsidR="00945AFE">
        <w:rPr>
          <w:rFonts w:ascii="Times New Roman" w:eastAsia="Calibri" w:hAnsi="Times New Roman" w:cs="Times New Roman"/>
          <w:color w:val="auto"/>
          <w:sz w:val="24"/>
          <w:szCs w:val="24"/>
        </w:rPr>
        <w:t>Patalpų planas</w:t>
      </w:r>
      <w:r w:rsidRPr="001A3B67">
        <w:rPr>
          <w:rFonts w:ascii="Times New Roman" w:eastAsia="Calibri" w:hAnsi="Times New Roman" w:cs="Times New Roman"/>
          <w:color w:val="auto"/>
          <w:sz w:val="24"/>
          <w:szCs w:val="24"/>
        </w:rPr>
        <w:t>“</w:t>
      </w:r>
    </w:p>
    <w:p w14:paraId="1C88F7E9" w14:textId="77777777" w:rsidR="001C5937" w:rsidRPr="001A3B67" w:rsidRDefault="001C5937" w:rsidP="001C5937">
      <w:pPr>
        <w:jc w:val="center"/>
        <w:rPr>
          <w:rFonts w:cstheme="minorHAnsi"/>
          <w:b/>
          <w:bCs/>
        </w:rPr>
      </w:pPr>
    </w:p>
    <w:p w14:paraId="4D9B6CE7" w14:textId="486CDFF8" w:rsidR="001C5937" w:rsidRPr="001A3B67" w:rsidRDefault="001C5937" w:rsidP="001C5937">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945AFE" w:rsidRPr="00945AFE">
        <w:rPr>
          <w:rFonts w:ascii="Times New Roman" w:eastAsia="Calibri" w:hAnsi="Times New Roman" w:cs="Times New Roman"/>
          <w:sz w:val="24"/>
          <w:szCs w:val="24"/>
          <w:lang w:eastAsia="en-US"/>
        </w:rPr>
        <w:t>Patalpų planas</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pridedamas atskiru dokumentu.</w:t>
      </w:r>
    </w:p>
    <w:p w14:paraId="7B55C743" w14:textId="77777777" w:rsidR="001C5937" w:rsidRDefault="001C5937">
      <w:pPr>
        <w:rPr>
          <w:rFonts w:ascii="Times New Roman" w:eastAsia="Calibri" w:hAnsi="Times New Roman" w:cs="Times New Roman"/>
          <w:sz w:val="24"/>
          <w:szCs w:val="24"/>
        </w:rPr>
      </w:pPr>
    </w:p>
    <w:bookmarkEnd w:id="51"/>
    <w:p w14:paraId="7E1BAB73" w14:textId="77777777" w:rsidR="001C5937" w:rsidRDefault="001C5937">
      <w:pPr>
        <w:rPr>
          <w:rFonts w:ascii="Times New Roman" w:eastAsia="Calibri" w:hAnsi="Times New Roman" w:cs="Times New Roman"/>
          <w:sz w:val="24"/>
          <w:szCs w:val="24"/>
        </w:rPr>
      </w:pPr>
    </w:p>
    <w:p w14:paraId="79553094" w14:textId="77777777" w:rsidR="001C5937" w:rsidRDefault="001C5937">
      <w:pPr>
        <w:rPr>
          <w:rFonts w:ascii="Times New Roman" w:eastAsia="Calibri" w:hAnsi="Times New Roman" w:cs="Times New Roman"/>
          <w:sz w:val="24"/>
          <w:szCs w:val="24"/>
        </w:rPr>
      </w:pPr>
    </w:p>
    <w:p w14:paraId="264DB830" w14:textId="77777777" w:rsidR="001C5937" w:rsidRDefault="001C5937">
      <w:pPr>
        <w:rPr>
          <w:rFonts w:ascii="Times New Roman" w:eastAsia="Calibri" w:hAnsi="Times New Roman" w:cs="Times New Roman"/>
          <w:sz w:val="24"/>
          <w:szCs w:val="24"/>
        </w:rPr>
      </w:pPr>
    </w:p>
    <w:p w14:paraId="232D3704" w14:textId="77777777" w:rsidR="001C5937" w:rsidRDefault="001C5937">
      <w:pPr>
        <w:rPr>
          <w:rFonts w:ascii="Times New Roman" w:eastAsia="Calibri" w:hAnsi="Times New Roman" w:cs="Times New Roman"/>
          <w:sz w:val="24"/>
          <w:szCs w:val="24"/>
        </w:rPr>
      </w:pPr>
    </w:p>
    <w:p w14:paraId="734E1146" w14:textId="77777777" w:rsidR="001C5937" w:rsidRDefault="001C5937">
      <w:pPr>
        <w:rPr>
          <w:rFonts w:ascii="Times New Roman" w:eastAsia="Calibri" w:hAnsi="Times New Roman" w:cs="Times New Roman"/>
          <w:sz w:val="24"/>
          <w:szCs w:val="24"/>
        </w:rPr>
      </w:pPr>
    </w:p>
    <w:p w14:paraId="481F85AA" w14:textId="77777777" w:rsidR="001C5937" w:rsidRDefault="001C5937">
      <w:pPr>
        <w:rPr>
          <w:rFonts w:ascii="Times New Roman" w:eastAsia="Calibri" w:hAnsi="Times New Roman" w:cs="Times New Roman"/>
          <w:sz w:val="24"/>
          <w:szCs w:val="24"/>
        </w:rPr>
      </w:pPr>
    </w:p>
    <w:p w14:paraId="4C18534F" w14:textId="77777777" w:rsidR="001C5937" w:rsidRDefault="001C5937">
      <w:pPr>
        <w:rPr>
          <w:rFonts w:ascii="Times New Roman" w:eastAsia="Calibri" w:hAnsi="Times New Roman" w:cs="Times New Roman"/>
          <w:sz w:val="24"/>
          <w:szCs w:val="24"/>
        </w:rPr>
      </w:pPr>
    </w:p>
    <w:p w14:paraId="413A3C8B" w14:textId="77777777" w:rsidR="001C5937" w:rsidRDefault="001C5937">
      <w:pPr>
        <w:rPr>
          <w:rFonts w:ascii="Times New Roman" w:eastAsia="Calibri" w:hAnsi="Times New Roman" w:cs="Times New Roman"/>
          <w:sz w:val="24"/>
          <w:szCs w:val="24"/>
        </w:rPr>
      </w:pPr>
    </w:p>
    <w:p w14:paraId="6E5490BE" w14:textId="77777777" w:rsidR="001C5937" w:rsidRDefault="001C5937">
      <w:pPr>
        <w:rPr>
          <w:rFonts w:ascii="Times New Roman" w:eastAsia="Calibri" w:hAnsi="Times New Roman" w:cs="Times New Roman"/>
          <w:sz w:val="24"/>
          <w:szCs w:val="24"/>
        </w:rPr>
      </w:pPr>
    </w:p>
    <w:p w14:paraId="1AF7BFB0" w14:textId="77777777" w:rsidR="001C5937" w:rsidRDefault="001C5937">
      <w:pPr>
        <w:rPr>
          <w:rFonts w:ascii="Times New Roman" w:eastAsia="Calibri" w:hAnsi="Times New Roman" w:cs="Times New Roman"/>
          <w:sz w:val="24"/>
          <w:szCs w:val="24"/>
        </w:rPr>
      </w:pPr>
    </w:p>
    <w:p w14:paraId="5DF88C07" w14:textId="77777777" w:rsidR="001C5937" w:rsidRDefault="001C5937">
      <w:pPr>
        <w:rPr>
          <w:rFonts w:ascii="Times New Roman" w:eastAsia="Calibri" w:hAnsi="Times New Roman" w:cs="Times New Roman"/>
          <w:sz w:val="24"/>
          <w:szCs w:val="24"/>
        </w:rPr>
      </w:pPr>
    </w:p>
    <w:p w14:paraId="3C85C77D" w14:textId="77777777" w:rsidR="001C5937" w:rsidRDefault="001C5937">
      <w:pPr>
        <w:rPr>
          <w:rFonts w:ascii="Times New Roman" w:eastAsia="Calibri" w:hAnsi="Times New Roman" w:cs="Times New Roman"/>
          <w:sz w:val="24"/>
          <w:szCs w:val="24"/>
        </w:rPr>
      </w:pPr>
    </w:p>
    <w:p w14:paraId="650F8689" w14:textId="77777777" w:rsidR="001C5937" w:rsidRDefault="001C5937">
      <w:pPr>
        <w:rPr>
          <w:rFonts w:ascii="Times New Roman" w:eastAsia="Calibri" w:hAnsi="Times New Roman" w:cs="Times New Roman"/>
          <w:sz w:val="24"/>
          <w:szCs w:val="24"/>
        </w:rPr>
      </w:pPr>
    </w:p>
    <w:p w14:paraId="372CBE4A" w14:textId="77777777" w:rsidR="001C5937" w:rsidRDefault="001C5937">
      <w:pPr>
        <w:rPr>
          <w:rFonts w:ascii="Times New Roman" w:eastAsia="Calibri" w:hAnsi="Times New Roman" w:cs="Times New Roman"/>
          <w:sz w:val="24"/>
          <w:szCs w:val="24"/>
        </w:rPr>
      </w:pPr>
    </w:p>
    <w:p w14:paraId="1A4706E3" w14:textId="77777777" w:rsidR="001C5937" w:rsidRDefault="001C5937">
      <w:pPr>
        <w:rPr>
          <w:rFonts w:ascii="Times New Roman" w:eastAsia="Calibri" w:hAnsi="Times New Roman" w:cs="Times New Roman"/>
          <w:sz w:val="24"/>
          <w:szCs w:val="24"/>
        </w:rPr>
      </w:pPr>
    </w:p>
    <w:p w14:paraId="7500E62B" w14:textId="77777777" w:rsidR="001C5937" w:rsidRDefault="001C5937">
      <w:pPr>
        <w:rPr>
          <w:rFonts w:ascii="Times New Roman" w:eastAsia="Calibri" w:hAnsi="Times New Roman" w:cs="Times New Roman"/>
          <w:sz w:val="24"/>
          <w:szCs w:val="24"/>
        </w:rPr>
      </w:pPr>
    </w:p>
    <w:p w14:paraId="751D980D" w14:textId="77777777" w:rsidR="001C5937" w:rsidRDefault="001C5937">
      <w:pPr>
        <w:rPr>
          <w:rFonts w:ascii="Times New Roman" w:eastAsia="Calibri" w:hAnsi="Times New Roman" w:cs="Times New Roman"/>
          <w:sz w:val="24"/>
          <w:szCs w:val="24"/>
        </w:rPr>
      </w:pPr>
    </w:p>
    <w:p w14:paraId="5D353576" w14:textId="77777777" w:rsidR="001C5937" w:rsidRDefault="001C5937">
      <w:pPr>
        <w:rPr>
          <w:rFonts w:ascii="Times New Roman" w:eastAsia="Calibri" w:hAnsi="Times New Roman" w:cs="Times New Roman"/>
          <w:sz w:val="24"/>
          <w:szCs w:val="24"/>
        </w:rPr>
      </w:pPr>
    </w:p>
    <w:p w14:paraId="0BF94DA0" w14:textId="77777777" w:rsidR="001C5937" w:rsidRDefault="001C5937">
      <w:pPr>
        <w:rPr>
          <w:rFonts w:ascii="Times New Roman" w:eastAsia="Calibri" w:hAnsi="Times New Roman" w:cs="Times New Roman"/>
          <w:sz w:val="24"/>
          <w:szCs w:val="24"/>
        </w:rPr>
      </w:pPr>
    </w:p>
    <w:p w14:paraId="4E70CE00" w14:textId="77777777" w:rsidR="001C5937" w:rsidRDefault="001C5937">
      <w:pPr>
        <w:rPr>
          <w:rFonts w:ascii="Times New Roman" w:eastAsia="Calibri" w:hAnsi="Times New Roman" w:cs="Times New Roman"/>
          <w:sz w:val="24"/>
          <w:szCs w:val="24"/>
        </w:rPr>
      </w:pPr>
    </w:p>
    <w:p w14:paraId="672BA2FC" w14:textId="77777777" w:rsidR="001C5937" w:rsidRDefault="001C5937">
      <w:pPr>
        <w:rPr>
          <w:rFonts w:ascii="Times New Roman" w:eastAsia="Calibri" w:hAnsi="Times New Roman" w:cs="Times New Roman"/>
          <w:sz w:val="24"/>
          <w:szCs w:val="24"/>
        </w:rPr>
      </w:pPr>
    </w:p>
    <w:p w14:paraId="167D9912" w14:textId="77777777" w:rsidR="001C5937" w:rsidRDefault="001C5937">
      <w:pPr>
        <w:rPr>
          <w:rFonts w:ascii="Times New Roman" w:eastAsia="Calibri" w:hAnsi="Times New Roman" w:cs="Times New Roman"/>
          <w:sz w:val="24"/>
          <w:szCs w:val="24"/>
        </w:rPr>
      </w:pPr>
    </w:p>
    <w:p w14:paraId="6BFEA0EA" w14:textId="77777777" w:rsidR="008A30B7" w:rsidRDefault="008A30B7">
      <w:pPr>
        <w:rPr>
          <w:rFonts w:ascii="Times New Roman" w:eastAsia="Calibri" w:hAnsi="Times New Roman" w:cs="Times New Roman"/>
          <w:sz w:val="24"/>
          <w:szCs w:val="24"/>
        </w:rPr>
      </w:pPr>
    </w:p>
    <w:p w14:paraId="4076A728" w14:textId="77777777" w:rsidR="008A30B7" w:rsidRPr="008A30B7" w:rsidRDefault="008A30B7" w:rsidP="008A30B7"/>
    <w:p w14:paraId="47F5F96D" w14:textId="77777777" w:rsidR="00A962B1" w:rsidRDefault="00A962B1" w:rsidP="008D704D">
      <w:pPr>
        <w:pStyle w:val="Antrat2"/>
        <w:ind w:left="5103"/>
        <w:rPr>
          <w:rFonts w:ascii="Times New Roman" w:eastAsia="Calibri" w:hAnsi="Times New Roman" w:cs="Times New Roman"/>
          <w:color w:val="auto"/>
          <w:sz w:val="24"/>
          <w:szCs w:val="24"/>
        </w:rPr>
      </w:pPr>
    </w:p>
    <w:p w14:paraId="73F43DFB" w14:textId="561551F4"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sidR="00587119">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pašalinimo pagrindai“</w:t>
      </w:r>
      <w:bookmarkEnd w:id="48"/>
      <w:bookmarkEnd w:id="49"/>
      <w:bookmarkEnd w:id="50"/>
    </w:p>
    <w:p w14:paraId="11D35D3F" w14:textId="77777777" w:rsidR="000E6657" w:rsidRPr="00DE4E50" w:rsidRDefault="000E6657" w:rsidP="000E6657">
      <w:pPr>
        <w:jc w:val="center"/>
        <w:rPr>
          <w:rFonts w:cstheme="minorHAnsi"/>
          <w:b/>
          <w:bCs/>
          <w:smallCaps/>
          <w:sz w:val="22"/>
          <w:szCs w:val="22"/>
        </w:rPr>
      </w:pPr>
    </w:p>
    <w:p w14:paraId="3959195A" w14:textId="77777777" w:rsidR="00FB3DC8" w:rsidRPr="00FB3DC8" w:rsidRDefault="00FB3DC8" w:rsidP="00FB3DC8">
      <w:pPr>
        <w:numPr>
          <w:ilvl w:val="1"/>
          <w:numId w:val="0"/>
        </w:numPr>
        <w:spacing w:after="240"/>
        <w:jc w:val="center"/>
        <w:rPr>
          <w:rFonts w:ascii="Times New Roman" w:hAnsi="Times New Roman" w:cs="Times New Roman"/>
          <w:b/>
          <w:caps/>
          <w:spacing w:val="20"/>
          <w:sz w:val="24"/>
          <w:szCs w:val="24"/>
        </w:rPr>
      </w:pPr>
      <w:bookmarkStart w:id="52" w:name="_Hlk200102434"/>
      <w:r w:rsidRPr="00FB3DC8">
        <w:rPr>
          <w:rFonts w:ascii="Times New Roman" w:hAnsi="Times New Roman" w:cs="Times New Roman"/>
          <w:b/>
          <w:caps/>
          <w:spacing w:val="20"/>
          <w:sz w:val="24"/>
          <w:szCs w:val="24"/>
        </w:rPr>
        <w:t>TIEKĖJŲ PAŠALINIMO PAGRINDAI</w:t>
      </w:r>
    </w:p>
    <w:p w14:paraId="2A2E6EAF"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58F302"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96F7FD9"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sz w:val="24"/>
          <w:szCs w:val="24"/>
        </w:rPr>
      </w:pPr>
      <w:r w:rsidRPr="00FB3D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B3D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58885CC" w14:textId="77777777" w:rsidR="00FB3DC8" w:rsidRPr="00FB3DC8" w:rsidRDefault="00FB3DC8" w:rsidP="00FB3DC8">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B3D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818E0B"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B3D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FB3DC8">
          <w:rPr>
            <w:rFonts w:ascii="Times New Roman" w:eastAsia="Calibri" w:hAnsi="Times New Roman" w:cs="Times New Roman"/>
            <w:sz w:val="24"/>
            <w:szCs w:val="24"/>
          </w:rPr>
          <w:t>https://ec.europa.eu/tools/ecertis/</w:t>
        </w:r>
      </w:hyperlink>
      <w:r w:rsidRPr="00FB3DC8">
        <w:rPr>
          <w:rFonts w:ascii="Times New Roman" w:hAnsi="Times New Roman" w:cs="Times New Roman"/>
          <w:sz w:val="24"/>
          <w:szCs w:val="24"/>
        </w:rPr>
        <w:t xml:space="preserve">. </w:t>
      </w:r>
    </w:p>
    <w:p w14:paraId="423318E8"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Perkančioji organizacija nereikalauja iš tiekėjo pateikti dokumentų, patvirtinančių jo pašalinimo pagrindų nebuvimą, jeigu ji:</w:t>
      </w:r>
    </w:p>
    <w:p w14:paraId="3D4F5F1D"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00A56B"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D6B119" w14:textId="77777777" w:rsidR="00FB3DC8" w:rsidRPr="00FB3DC8" w:rsidRDefault="00FB3DC8" w:rsidP="00FB3DC8">
      <w:pPr>
        <w:numPr>
          <w:ilvl w:val="0"/>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54BA89" w14:textId="77777777" w:rsidR="00FB3DC8" w:rsidRPr="00FB3DC8" w:rsidRDefault="00FB3DC8" w:rsidP="00FB3DC8">
      <w:pPr>
        <w:numPr>
          <w:ilvl w:val="1"/>
          <w:numId w:val="40"/>
        </w:numPr>
        <w:spacing w:after="0" w:line="240" w:lineRule="auto"/>
        <w:ind w:left="0" w:firstLine="851"/>
        <w:jc w:val="both"/>
        <w:rPr>
          <w:rFonts w:ascii="Times New Roman" w:hAnsi="Times New Roman" w:cs="Times New Roman"/>
          <w:sz w:val="24"/>
          <w:szCs w:val="24"/>
        </w:rPr>
      </w:pPr>
      <w:r w:rsidRPr="00FB3DC8">
        <w:rPr>
          <w:rFonts w:ascii="Times New Roman" w:hAnsi="Times New Roman" w:cs="Times New Roman"/>
          <w:sz w:val="24"/>
          <w:szCs w:val="24"/>
        </w:rPr>
        <w:t>priesaikos deklaracija;</w:t>
      </w:r>
    </w:p>
    <w:p w14:paraId="70850B49" w14:textId="77777777" w:rsidR="00FB3DC8" w:rsidRPr="00FB3DC8" w:rsidRDefault="00FB3DC8" w:rsidP="00FB3DC8">
      <w:pPr>
        <w:ind w:firstLine="851"/>
        <w:jc w:val="both"/>
        <w:rPr>
          <w:rFonts w:ascii="Times New Roman" w:hAnsi="Times New Roman" w:cs="Times New Roman"/>
          <w:sz w:val="24"/>
          <w:szCs w:val="24"/>
        </w:rPr>
      </w:pPr>
      <w:r w:rsidRPr="00FB3DC8">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FB3DC8">
        <w:rPr>
          <w:rFonts w:ascii="Times New Roman" w:hAnsi="Times New Roman" w:cs="Times New Roman"/>
          <w:sz w:val="24"/>
          <w:szCs w:val="24"/>
        </w:rPr>
        <w:lastRenderedPageBreak/>
        <w:t>kompetentingos teisinės ar administracinės institucijos, notaro arba kompetentingos profesinės ar prekybos organizacijos.</w:t>
      </w:r>
    </w:p>
    <w:p w14:paraId="3B0ED08D" w14:textId="77777777" w:rsidR="00FB3DC8" w:rsidRPr="00FB3DC8" w:rsidRDefault="00FB3DC8" w:rsidP="00FB3DC8"/>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FB3DC8" w:rsidRPr="00FB3DC8" w14:paraId="4B6DE91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393C1" w14:textId="77777777" w:rsidR="00FB3DC8" w:rsidRPr="00FB3DC8" w:rsidRDefault="00FB3DC8" w:rsidP="00FB3DC8">
            <w:pPr>
              <w:spacing w:after="0" w:line="240" w:lineRule="auto"/>
              <w:ind w:left="32"/>
              <w:jc w:val="center"/>
              <w:rPr>
                <w:rFonts w:ascii="Times New Roman" w:hAnsi="Times New Roman" w:cs="Times New Roman"/>
                <w:b/>
                <w:bCs/>
                <w:sz w:val="24"/>
                <w:szCs w:val="24"/>
              </w:rPr>
            </w:pPr>
            <w:r w:rsidRPr="00FB3DC8">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8277D" w14:textId="77777777" w:rsidR="00FB3DC8" w:rsidRPr="00FB3DC8" w:rsidRDefault="00FB3DC8" w:rsidP="00FB3DC8">
            <w:pPr>
              <w:spacing w:after="0" w:line="240" w:lineRule="auto"/>
              <w:jc w:val="center"/>
              <w:rPr>
                <w:rFonts w:ascii="Times New Roman" w:hAnsi="Times New Roman" w:cs="Times New Roman"/>
                <w:bCs/>
                <w:sz w:val="24"/>
                <w:szCs w:val="24"/>
                <w:lang w:eastAsia="en-US"/>
              </w:rPr>
            </w:pPr>
            <w:r w:rsidRPr="00FB3DC8">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F87C0" w14:textId="77777777" w:rsidR="00FB3DC8" w:rsidRPr="00FB3DC8" w:rsidRDefault="00FB3DC8" w:rsidP="00FB3DC8">
            <w:pPr>
              <w:spacing w:after="0" w:line="240" w:lineRule="auto"/>
              <w:jc w:val="center"/>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7CA6F" w14:textId="77777777" w:rsidR="00FB3DC8" w:rsidRPr="00FB3DC8" w:rsidRDefault="00FB3DC8" w:rsidP="00FB3DC8">
            <w:pPr>
              <w:spacing w:after="0" w:line="240" w:lineRule="auto"/>
              <w:jc w:val="center"/>
              <w:rPr>
                <w:rFonts w:ascii="Times New Roman" w:hAnsi="Times New Roman" w:cs="Times New Roman"/>
                <w:bCs/>
                <w:iCs/>
                <w:sz w:val="24"/>
                <w:szCs w:val="24"/>
                <w:lang w:eastAsia="en-US"/>
              </w:rPr>
            </w:pPr>
            <w:r w:rsidRPr="00FB3DC8">
              <w:rPr>
                <w:rFonts w:ascii="Times New Roman" w:hAnsi="Times New Roman" w:cs="Times New Roman"/>
                <w:b/>
                <w:sz w:val="24"/>
                <w:szCs w:val="24"/>
              </w:rPr>
              <w:t>Pašalinimo pagrindų nebuvimą įrodantys dokumentai</w:t>
            </w:r>
          </w:p>
        </w:tc>
      </w:tr>
      <w:tr w:rsidR="00FB3DC8" w:rsidRPr="00FB3DC8" w14:paraId="0C7E00F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700C"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B61E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Tiekėjas arba jo atsakingas asmuo, nurodytas VPĮ 46 straipsnio 2 dalies 2 punkte, nuteistas už šią nusikalstamą veiką:</w:t>
            </w:r>
          </w:p>
          <w:p w14:paraId="1B072007"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dalyvavimą nusikalstamame susivienijime, jo organizavimą ar vadovavimą jam;</w:t>
            </w:r>
          </w:p>
          <w:p w14:paraId="7B6468DB"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kyšininkavimą, prekybą poveikiu, papirkimą;</w:t>
            </w:r>
          </w:p>
          <w:p w14:paraId="5617A23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B770E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4) nusikalstamą bankrotą;</w:t>
            </w:r>
          </w:p>
          <w:p w14:paraId="0F72FBA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lastRenderedPageBreak/>
              <w:t>5) teroristinį ir su teroristine veikla susijusį nusikaltimą;</w:t>
            </w:r>
          </w:p>
          <w:p w14:paraId="492BFB5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6) nusikalstamu būdu gauto turto legalizavimą;</w:t>
            </w:r>
          </w:p>
          <w:p w14:paraId="37555C9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7) prekybą žmonėmis, vaiko pirkimą arba pardavimą;</w:t>
            </w:r>
          </w:p>
          <w:p w14:paraId="60CE0AF5"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874DBE"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70BE4BB6"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arba jo atsakingas asmuo nuteistas už aukščiau nurodytą nusikalstamą veiką, kai dėl:</w:t>
            </w:r>
          </w:p>
          <w:p w14:paraId="4F6B6F37"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96729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 xml:space="preserve">2) tiekėjo, kuris yra juridinis asmuo, kita organizacija ar jos </w:t>
            </w:r>
            <w:r w:rsidRPr="00FB3DC8">
              <w:rPr>
                <w:rFonts w:ascii="Times New Roman" w:hAnsi="Times New Roman" w:cs="Times New Roman"/>
                <w:b/>
                <w:bCs/>
                <w:sz w:val="24"/>
                <w:szCs w:val="24"/>
                <w:lang w:eastAsia="en-US"/>
              </w:rPr>
              <w:t>struktūrinis</w:t>
            </w:r>
            <w:r w:rsidRPr="00FB3D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B7BE84"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47A63"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lastRenderedPageBreak/>
              <w:t>VPĮ 46 straipsnio 1 dalis</w:t>
            </w:r>
          </w:p>
          <w:p w14:paraId="19A7F6CB"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BB38084"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A1-A6 punktai</w:t>
            </w:r>
          </w:p>
          <w:p w14:paraId="10563FB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57D626D1"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FEA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74847D77"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išrašo iš teismo sprendimo arba</w:t>
            </w:r>
          </w:p>
          <w:p w14:paraId="19CE3EA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Informatikos ir ryšių departamento prie Vidaus reikalų ministerijos pažymos, arba</w:t>
            </w:r>
          </w:p>
          <w:p w14:paraId="184699C3"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7858270" w14:textId="77777777" w:rsidR="00FB3DC8" w:rsidRPr="00FB3DC8" w:rsidRDefault="00FB3DC8" w:rsidP="00FB3DC8">
            <w:pPr>
              <w:spacing w:after="0" w:line="240" w:lineRule="auto"/>
              <w:jc w:val="both"/>
              <w:rPr>
                <w:rFonts w:ascii="Times New Roman" w:hAnsi="Times New Roman" w:cs="Times New Roman"/>
                <w:sz w:val="24"/>
                <w:szCs w:val="24"/>
                <w:lang w:eastAsia="en-US"/>
              </w:rPr>
            </w:pPr>
          </w:p>
          <w:p w14:paraId="07E9F02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34AF16D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2"/>
            </w:r>
            <w:r w:rsidRPr="00FB3DC8">
              <w:rPr>
                <w:rFonts w:ascii="Times New Roman" w:hAnsi="Times New Roman" w:cs="Times New Roman"/>
                <w:sz w:val="24"/>
                <w:szCs w:val="24"/>
              </w:rPr>
              <w:t>.</w:t>
            </w:r>
          </w:p>
          <w:p w14:paraId="3C0BBD39" w14:textId="77777777" w:rsidR="00FB3DC8" w:rsidRPr="00FB3DC8" w:rsidRDefault="00FB3DC8" w:rsidP="00FB3DC8">
            <w:pPr>
              <w:spacing w:after="0" w:line="240" w:lineRule="auto"/>
              <w:jc w:val="both"/>
              <w:rPr>
                <w:rFonts w:ascii="Times New Roman" w:hAnsi="Times New Roman" w:cs="Times New Roman"/>
                <w:sz w:val="24"/>
                <w:szCs w:val="24"/>
              </w:rPr>
            </w:pPr>
          </w:p>
          <w:p w14:paraId="2967175D" w14:textId="77777777" w:rsidR="00FB3DC8" w:rsidRPr="00FB3DC8" w:rsidRDefault="00FB3DC8" w:rsidP="00FB3DC8">
            <w:pPr>
              <w:spacing w:after="0" w:line="240" w:lineRule="auto"/>
              <w:jc w:val="both"/>
              <w:rPr>
                <w:rFonts w:ascii="Times New Roman" w:hAnsi="Times New Roman" w:cs="Times New Roman"/>
                <w:color w:val="7030A0"/>
                <w:sz w:val="24"/>
                <w:szCs w:val="24"/>
              </w:rPr>
            </w:pPr>
            <w:r w:rsidRPr="00FB3DC8">
              <w:rPr>
                <w:rFonts w:ascii="Times New Roman" w:hAnsi="Times New Roman" w:cs="Times New Roman"/>
                <w:sz w:val="24"/>
                <w:szCs w:val="24"/>
              </w:rPr>
              <w:t xml:space="preserve">Nurodyti dokumentai turi būti išduoti ne anksčiau kaip 180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w:t>
            </w:r>
            <w:r w:rsidRPr="00FB3DC8">
              <w:rPr>
                <w:rFonts w:ascii="Times New Roman" w:hAnsi="Times New Roman" w:cs="Times New Roman"/>
                <w:i/>
                <w:iCs/>
                <w:color w:val="000000" w:themeColor="text1"/>
                <w:sz w:val="24"/>
                <w:szCs w:val="24"/>
              </w:rPr>
              <w:lastRenderedPageBreak/>
              <w:t xml:space="preserve">turi būti išduoti ne anksčiau kaip 180 dienų, jas skaičiuojant atgal nuo 2022-10-14. </w:t>
            </w:r>
          </w:p>
          <w:p w14:paraId="72F81496" w14:textId="77777777" w:rsidR="00FB3DC8" w:rsidRPr="00FB3DC8" w:rsidRDefault="00FB3DC8" w:rsidP="00FB3DC8">
            <w:pPr>
              <w:spacing w:after="0" w:line="240" w:lineRule="auto"/>
              <w:jc w:val="both"/>
              <w:rPr>
                <w:rFonts w:ascii="Times New Roman" w:hAnsi="Times New Roman" w:cs="Times New Roman"/>
                <w:b/>
                <w:bCs/>
                <w:sz w:val="24"/>
                <w:szCs w:val="24"/>
              </w:rPr>
            </w:pPr>
          </w:p>
          <w:p w14:paraId="323ABB7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36E9E6" w14:textId="77777777" w:rsidR="00FB3DC8" w:rsidRPr="00FB3DC8" w:rsidRDefault="00FB3DC8" w:rsidP="00FB3DC8">
            <w:pPr>
              <w:spacing w:after="0" w:line="240" w:lineRule="auto"/>
              <w:jc w:val="both"/>
              <w:rPr>
                <w:rFonts w:ascii="Times New Roman" w:hAnsi="Times New Roman" w:cs="Times New Roman"/>
                <w:bCs/>
                <w:sz w:val="24"/>
                <w:szCs w:val="24"/>
              </w:rPr>
            </w:pPr>
          </w:p>
          <w:p w14:paraId="5FB7E755"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2D328C5C"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73F6F2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797FAD2"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2423561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B45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A4910"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925" w14:textId="77777777" w:rsidR="00FB3DC8" w:rsidRPr="00FB3DC8" w:rsidRDefault="00FB3DC8" w:rsidP="00FB3DC8">
            <w:pPr>
              <w:spacing w:after="0" w:line="240" w:lineRule="auto"/>
              <w:jc w:val="both"/>
              <w:rPr>
                <w:rFonts w:ascii="Times New Roman" w:eastAsia="Yu Mincho" w:hAnsi="Times New Roman" w:cs="Times New Roman"/>
                <w:b/>
                <w:bCs/>
                <w:sz w:val="24"/>
                <w:szCs w:val="24"/>
                <w:lang w:eastAsia="en-US"/>
              </w:rPr>
            </w:pPr>
            <w:r w:rsidRPr="00FB3DC8">
              <w:rPr>
                <w:rFonts w:ascii="Times New Roman" w:eastAsia="Yu Mincho" w:hAnsi="Times New Roman" w:cs="Times New Roman"/>
                <w:b/>
                <w:bCs/>
                <w:sz w:val="24"/>
                <w:szCs w:val="24"/>
                <w:lang w:eastAsia="en-US"/>
              </w:rPr>
              <w:t>VPĮ 46 straipsnio 2¹ dalis</w:t>
            </w:r>
          </w:p>
          <w:p w14:paraId="1BCE849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p>
          <w:p w14:paraId="5CC1106F"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05706"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337862E" w14:textId="77777777" w:rsidR="00FB3DC8" w:rsidRPr="00FB3DC8" w:rsidRDefault="00FB3DC8" w:rsidP="00FB3DC8">
            <w:pPr>
              <w:spacing w:after="0" w:line="240" w:lineRule="auto"/>
              <w:jc w:val="both"/>
              <w:rPr>
                <w:rFonts w:ascii="Times New Roman" w:hAnsi="Times New Roman" w:cs="Times New Roman"/>
                <w:sz w:val="24"/>
                <w:szCs w:val="24"/>
              </w:rPr>
            </w:pPr>
          </w:p>
        </w:tc>
      </w:tr>
      <w:tr w:rsidR="00FB3DC8" w:rsidRPr="00FB3DC8" w14:paraId="7A93BA1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9D5B0"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bookmarkStart w:id="53"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7C961"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758599"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p>
          <w:p w14:paraId="2D9325FC"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Laikoma, kad tiekėjas nuteistas už aukščiau nurodytą nusikalstamą veiką, kai dėl:</w:t>
            </w:r>
          </w:p>
          <w:p w14:paraId="01250181" w14:textId="77777777" w:rsidR="00FB3DC8" w:rsidRPr="00FB3DC8" w:rsidRDefault="00FB3DC8" w:rsidP="00FB3DC8">
            <w:pPr>
              <w:spacing w:after="0" w:line="240" w:lineRule="auto"/>
              <w:jc w:val="both"/>
              <w:rPr>
                <w:rFonts w:ascii="Times New Roman" w:hAnsi="Times New Roman" w:cs="Times New Roman"/>
                <w:bCs/>
                <w:sz w:val="24"/>
                <w:szCs w:val="24"/>
                <w:lang w:eastAsia="en-US"/>
              </w:rPr>
            </w:pPr>
            <w:r w:rsidRPr="00FB3D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B753E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2) tiekėjo, kuris yra juridinis asmuo, kita organizacija ar jos </w:t>
            </w:r>
            <w:r w:rsidRPr="00FB3DC8">
              <w:rPr>
                <w:rFonts w:ascii="Times New Roman" w:hAnsi="Times New Roman" w:cs="Times New Roman"/>
                <w:b/>
                <w:sz w:val="24"/>
                <w:szCs w:val="24"/>
                <w:lang w:eastAsia="en-US"/>
              </w:rPr>
              <w:t>struktūrinis</w:t>
            </w:r>
            <w:r w:rsidRPr="00FB3D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19CA6A"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Tačiau ši nuostata netaikoma, jeigu:</w:t>
            </w:r>
          </w:p>
          <w:p w14:paraId="17770428"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BE73D32"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2) įsiskolinimo suma neviršija 50 Eur (penkiasdešimt eurų);</w:t>
            </w:r>
          </w:p>
          <w:p w14:paraId="01239460" w14:textId="77777777" w:rsidR="00FB3DC8" w:rsidRPr="00FB3DC8" w:rsidRDefault="00FB3DC8" w:rsidP="00FB3DC8">
            <w:pPr>
              <w:spacing w:after="0" w:line="240" w:lineRule="auto"/>
              <w:jc w:val="both"/>
              <w:rPr>
                <w:rFonts w:ascii="Times New Roman" w:hAnsi="Times New Roman" w:cs="Times New Roman"/>
                <w:b/>
                <w:bCs/>
                <w:sz w:val="24"/>
                <w:szCs w:val="24"/>
                <w:lang w:eastAsia="en-US"/>
              </w:rPr>
            </w:pPr>
            <w:r w:rsidRPr="00FB3DC8">
              <w:rPr>
                <w:rFonts w:ascii="Times New Roman" w:hAnsi="Times New Roman" w:cs="Times New Roman"/>
                <w:bCs/>
                <w:sz w:val="24"/>
                <w:szCs w:val="24"/>
                <w:lang w:eastAsia="en-US"/>
              </w:rPr>
              <w:t xml:space="preserve">3) tiekėjas apie tikslią jo įsiskolinimo sumą informuotas tokiu metu, kad iki </w:t>
            </w:r>
            <w:r w:rsidRPr="00FB3DC8">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FE391"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3 dalis</w:t>
            </w:r>
          </w:p>
          <w:p w14:paraId="0FCA1077" w14:textId="77777777" w:rsidR="00FB3DC8" w:rsidRPr="00FB3DC8" w:rsidRDefault="00FB3DC8" w:rsidP="00FB3DC8">
            <w:pPr>
              <w:spacing w:after="0" w:line="240" w:lineRule="auto"/>
              <w:jc w:val="both"/>
              <w:rPr>
                <w:rFonts w:ascii="Times New Roman" w:eastAsia="Arial" w:hAnsi="Times New Roman" w:cs="Times New Roman"/>
                <w:sz w:val="24"/>
                <w:szCs w:val="24"/>
              </w:rPr>
            </w:pPr>
          </w:p>
          <w:p w14:paraId="55E65B8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2484"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Lietuvoje įsteigtų subjektų reikalaujama:</w:t>
            </w:r>
          </w:p>
          <w:p w14:paraId="6DAC8BD4"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1) Dėl įsipareigojimų, susijusių su mokesčių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sz w:val="24"/>
                <w:szCs w:val="24"/>
              </w:rPr>
              <w:t>prašoma:</w:t>
            </w:r>
          </w:p>
          <w:p w14:paraId="0F7D46D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4139107"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išrašo iš teismo sprendimo (jei toks yra) </w:t>
            </w:r>
          </w:p>
          <w:p w14:paraId="0DAF9B1A" w14:textId="77777777" w:rsidR="00FB3DC8" w:rsidRPr="00FB3DC8" w:rsidRDefault="00FB3DC8" w:rsidP="00FB3DC8">
            <w:pPr>
              <w:numPr>
                <w:ilvl w:val="0"/>
                <w:numId w:val="15"/>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Valstybinės mokesčių inspekcijos prie Lietuvos Respublikos finansų ministerijos išduoto dokumento,</w:t>
            </w:r>
          </w:p>
          <w:p w14:paraId="24DDFAF4" w14:textId="77777777" w:rsidR="00FB3DC8" w:rsidRPr="00FB3DC8" w:rsidRDefault="00FB3DC8" w:rsidP="00FB3DC8">
            <w:pPr>
              <w:numPr>
                <w:ilvl w:val="0"/>
                <w:numId w:val="14"/>
              </w:num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F1398E" w14:textId="77777777" w:rsidR="00FB3DC8" w:rsidRPr="00FB3DC8" w:rsidRDefault="00FB3DC8" w:rsidP="00FB3DC8">
            <w:pPr>
              <w:spacing w:after="0" w:line="240" w:lineRule="auto"/>
              <w:jc w:val="both"/>
              <w:rPr>
                <w:rFonts w:ascii="Times New Roman" w:hAnsi="Times New Roman" w:cs="Times New Roman"/>
                <w:sz w:val="24"/>
                <w:szCs w:val="24"/>
              </w:rPr>
            </w:pPr>
          </w:p>
          <w:p w14:paraId="2B39F1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68EEB6C9"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institucijos dokumento</w:t>
            </w:r>
            <w:r w:rsidRPr="00FB3DC8">
              <w:rPr>
                <w:rFonts w:ascii="Times New Roman" w:hAnsi="Times New Roman" w:cs="Times New Roman"/>
                <w:sz w:val="24"/>
                <w:szCs w:val="24"/>
                <w:vertAlign w:val="superscript"/>
              </w:rPr>
              <w:footnoteReference w:id="3"/>
            </w:r>
            <w:r w:rsidRPr="00FB3DC8">
              <w:rPr>
                <w:rFonts w:ascii="Times New Roman" w:hAnsi="Times New Roman" w:cs="Times New Roman"/>
                <w:sz w:val="24"/>
                <w:szCs w:val="24"/>
              </w:rPr>
              <w:t>.</w:t>
            </w:r>
          </w:p>
          <w:p w14:paraId="28E729F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741C69E"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FB3DC8">
              <w:rPr>
                <w:rFonts w:ascii="Times New Roman" w:hAnsi="Times New Roman" w:cs="Times New Roman"/>
                <w:i/>
                <w:iCs/>
                <w:sz w:val="24"/>
                <w:szCs w:val="24"/>
              </w:rPr>
              <w:lastRenderedPageBreak/>
              <w:t xml:space="preserve">dienų, jas skaičiuojant atgal nuo 2022-10-14. </w:t>
            </w:r>
          </w:p>
          <w:p w14:paraId="416D65BA" w14:textId="77777777" w:rsidR="00FB3DC8" w:rsidRPr="00FB3DC8" w:rsidRDefault="00FB3DC8" w:rsidP="00FB3DC8">
            <w:pPr>
              <w:spacing w:after="0" w:line="240" w:lineRule="auto"/>
              <w:jc w:val="both"/>
              <w:rPr>
                <w:rFonts w:ascii="Times New Roman" w:hAnsi="Times New Roman" w:cs="Times New Roman"/>
                <w:i/>
                <w:iCs/>
                <w:sz w:val="24"/>
                <w:szCs w:val="24"/>
              </w:rPr>
            </w:pPr>
          </w:p>
          <w:p w14:paraId="1CE4719B"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2E70368" w14:textId="77777777" w:rsidR="00FB3DC8" w:rsidRPr="00FB3DC8" w:rsidRDefault="00FB3DC8" w:rsidP="00FB3DC8">
            <w:pPr>
              <w:spacing w:after="0" w:line="240" w:lineRule="auto"/>
              <w:jc w:val="both"/>
              <w:rPr>
                <w:rFonts w:ascii="Times New Roman" w:hAnsi="Times New Roman" w:cs="Times New Roman"/>
                <w:b/>
                <w:bCs/>
                <w:sz w:val="24"/>
                <w:szCs w:val="24"/>
              </w:rPr>
            </w:pPr>
          </w:p>
          <w:p w14:paraId="737A53D1"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Cs/>
                <w:sz w:val="24"/>
                <w:szCs w:val="24"/>
              </w:rPr>
              <w:t>2) Dėl įsipareigojimų, susijusių su socialinio draudimo įmokų mokėjimu, įvykdymo i</w:t>
            </w:r>
            <w:r w:rsidRPr="00FB3DC8">
              <w:rPr>
                <w:rFonts w:ascii="Times New Roman" w:hAnsi="Times New Roman" w:cs="Times New Roman"/>
                <w:sz w:val="24"/>
                <w:szCs w:val="24"/>
                <w:lang w:eastAsia="en-US"/>
              </w:rPr>
              <w:t xml:space="preserve">š Lietuvoje įsteigtų subjektų </w:t>
            </w:r>
            <w:r w:rsidRPr="00FB3DC8">
              <w:rPr>
                <w:rFonts w:ascii="Times New Roman" w:hAnsi="Times New Roman" w:cs="Times New Roman"/>
                <w:bCs/>
                <w:sz w:val="24"/>
                <w:szCs w:val="24"/>
              </w:rPr>
              <w:t>prašoma:</w:t>
            </w:r>
          </w:p>
          <w:p w14:paraId="36EE6B1F"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B3DC8">
                <w:rPr>
                  <w:rFonts w:ascii="Times New Roman" w:hAnsi="Times New Roman" w:cs="Times New Roman"/>
                  <w:bCs/>
                  <w:sz w:val="24"/>
                  <w:szCs w:val="24"/>
                  <w:u w:val="single"/>
                </w:rPr>
                <w:t>http://draudejai.sodra.lt/draudeju_viesi_duomenys/</w:t>
              </w:r>
            </w:hyperlink>
            <w:r w:rsidRPr="00FB3DC8">
              <w:rPr>
                <w:rFonts w:ascii="Times New Roman" w:hAnsi="Times New Roman" w:cs="Times New Roman"/>
                <w:bCs/>
                <w:sz w:val="24"/>
                <w:szCs w:val="24"/>
              </w:rPr>
              <w:t>.</w:t>
            </w:r>
          </w:p>
          <w:p w14:paraId="739047EB"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124036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A331CD" w14:textId="77777777" w:rsidR="00FB3DC8" w:rsidRPr="00FB3DC8" w:rsidRDefault="00FB3DC8" w:rsidP="00FB3DC8">
            <w:pPr>
              <w:spacing w:after="0" w:line="240" w:lineRule="auto"/>
              <w:jc w:val="both"/>
              <w:rPr>
                <w:rFonts w:ascii="Times New Roman" w:hAnsi="Times New Roman" w:cs="Times New Roman"/>
                <w:b/>
                <w:bCs/>
                <w:sz w:val="24"/>
                <w:szCs w:val="24"/>
              </w:rPr>
            </w:pPr>
          </w:p>
          <w:p w14:paraId="58BA65D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2.2) Jeigu tiekėjas yra fizinis asmuo, registruotas Lietuvos Respublikoje, </w:t>
            </w:r>
            <w:r w:rsidRPr="00FB3DC8">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E171F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40DD3B63"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Iš ne Lietuvoje įsteigtų subjektų reikalaujama:</w:t>
            </w:r>
          </w:p>
          <w:p w14:paraId="023C2315" w14:textId="77777777" w:rsidR="00FB3DC8" w:rsidRPr="00FB3DC8" w:rsidRDefault="00FB3DC8" w:rsidP="00FB3DC8">
            <w:pPr>
              <w:numPr>
                <w:ilvl w:val="0"/>
                <w:numId w:val="10"/>
              </w:numPr>
              <w:spacing w:after="0" w:line="240" w:lineRule="auto"/>
              <w:ind w:left="314"/>
              <w:jc w:val="both"/>
              <w:rPr>
                <w:rFonts w:ascii="Times New Roman" w:hAnsi="Times New Roman" w:cs="Times New Roman"/>
                <w:b/>
                <w:bCs/>
                <w:sz w:val="24"/>
                <w:szCs w:val="24"/>
              </w:rPr>
            </w:pPr>
            <w:r w:rsidRPr="00FB3DC8">
              <w:rPr>
                <w:rFonts w:ascii="Times New Roman" w:hAnsi="Times New Roman" w:cs="Times New Roman"/>
                <w:sz w:val="24"/>
                <w:szCs w:val="24"/>
              </w:rPr>
              <w:t>atitinkamos užsienio šalies kompetentingos institucijos dokumento</w:t>
            </w:r>
            <w:r w:rsidRPr="00FB3DC8">
              <w:rPr>
                <w:rFonts w:ascii="Times New Roman" w:hAnsi="Times New Roman" w:cs="Times New Roman"/>
                <w:sz w:val="24"/>
                <w:szCs w:val="24"/>
                <w:vertAlign w:val="superscript"/>
              </w:rPr>
              <w:footnoteReference w:id="4"/>
            </w:r>
            <w:r w:rsidRPr="00FB3DC8">
              <w:rPr>
                <w:rFonts w:ascii="Times New Roman" w:hAnsi="Times New Roman" w:cs="Times New Roman"/>
                <w:sz w:val="24"/>
                <w:szCs w:val="24"/>
              </w:rPr>
              <w:t>.</w:t>
            </w:r>
          </w:p>
          <w:p w14:paraId="581A8623" w14:textId="77777777" w:rsidR="00FB3DC8" w:rsidRPr="00FB3DC8" w:rsidRDefault="00FB3DC8" w:rsidP="00FB3DC8">
            <w:pPr>
              <w:spacing w:after="0" w:line="240" w:lineRule="auto"/>
              <w:jc w:val="both"/>
              <w:rPr>
                <w:rFonts w:ascii="Times New Roman" w:hAnsi="Times New Roman" w:cs="Times New Roman"/>
                <w:b/>
                <w:bCs/>
                <w:sz w:val="24"/>
                <w:szCs w:val="24"/>
              </w:rPr>
            </w:pPr>
          </w:p>
          <w:p w14:paraId="0C98DEB0" w14:textId="77777777" w:rsidR="00FB3DC8" w:rsidRPr="00FB3DC8" w:rsidRDefault="00FB3DC8" w:rsidP="00FB3DC8">
            <w:pPr>
              <w:spacing w:after="0" w:line="240" w:lineRule="auto"/>
              <w:jc w:val="both"/>
              <w:rPr>
                <w:rFonts w:ascii="Times New Roman" w:hAnsi="Times New Roman" w:cs="Times New Roman"/>
                <w:i/>
                <w:iCs/>
                <w:sz w:val="24"/>
                <w:szCs w:val="24"/>
              </w:rPr>
            </w:pPr>
            <w:r w:rsidRPr="00FB3DC8">
              <w:rPr>
                <w:rFonts w:ascii="Times New Roman" w:hAnsi="Times New Roman" w:cs="Times New Roman"/>
                <w:sz w:val="24"/>
                <w:szCs w:val="24"/>
              </w:rPr>
              <w:t xml:space="preserve">Nurodyti dokumentai turi būti  išduoti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sz w:val="24"/>
                <w:szCs w:val="24"/>
              </w:rPr>
              <w:t>Pavyzdys</w:t>
            </w:r>
            <w:r w:rsidRPr="00FB3DC8">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FA3B49E"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654F17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3BFEA1A" w14:textId="77777777" w:rsidR="00FB3DC8" w:rsidRPr="00FB3DC8" w:rsidRDefault="00FB3DC8" w:rsidP="00FB3DC8">
            <w:pPr>
              <w:spacing w:after="0" w:line="240" w:lineRule="auto"/>
              <w:jc w:val="both"/>
              <w:rPr>
                <w:rFonts w:ascii="Times New Roman" w:hAnsi="Times New Roman" w:cs="Times New Roman"/>
                <w:sz w:val="24"/>
                <w:szCs w:val="24"/>
              </w:rPr>
            </w:pPr>
          </w:p>
          <w:p w14:paraId="14849DB2"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lastRenderedPageBreak/>
              <w:t>PASTABA</w:t>
            </w:r>
          </w:p>
          <w:p w14:paraId="3EA27C9F"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3"/>
      <w:tr w:rsidR="00FB3DC8" w:rsidRPr="00FB3DC8" w14:paraId="0244807F"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839B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AADE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73CE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1 punktas</w:t>
            </w:r>
          </w:p>
          <w:p w14:paraId="2F8818E6"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3300533"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4409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96F544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7F01C737"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4D8F5379"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30D3"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DA56"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1FCAE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68C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2 punktas</w:t>
            </w:r>
          </w:p>
          <w:p w14:paraId="6F3AFC2B"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4E8FD13"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9AB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4D85B82"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B3B5096"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630E074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21FA7"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0337"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1BA4"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3 punktas</w:t>
            </w:r>
          </w:p>
          <w:p w14:paraId="7D862111"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DAF75C0"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C13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501DE"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4565878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266A89E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39636B"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7BDB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24DD29"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527AA" w14:textId="77777777" w:rsidR="00FB3DC8" w:rsidRPr="00FB3DC8" w:rsidRDefault="00FB3DC8" w:rsidP="00FB3DC8">
            <w:pPr>
              <w:spacing w:after="0" w:line="240" w:lineRule="auto"/>
              <w:jc w:val="both"/>
              <w:rPr>
                <w:rFonts w:ascii="Times New Roman" w:hAnsi="Times New Roman" w:cs="Times New Roman"/>
                <w:bCs/>
                <w:sz w:val="24"/>
                <w:szCs w:val="24"/>
              </w:rPr>
            </w:pPr>
            <w:r w:rsidRPr="00FB3D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F805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4 punktas</w:t>
            </w:r>
          </w:p>
          <w:p w14:paraId="54BAA247"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6F06B7E"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C15 punktas</w:t>
            </w:r>
            <w:r w:rsidRPr="00FB3DC8">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7141"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FD9217"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49DA877F"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5F8CF8D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E32300F" w14:textId="77777777" w:rsidR="00FB3DC8" w:rsidRPr="00FB3DC8" w:rsidRDefault="00FB3DC8" w:rsidP="00FB3DC8">
            <w:pPr>
              <w:spacing w:after="0" w:line="240" w:lineRule="auto"/>
              <w:jc w:val="both"/>
              <w:rPr>
                <w:rFonts w:ascii="Times New Roman" w:hAnsi="Times New Roman" w:cs="Times New Roman"/>
                <w:sz w:val="24"/>
                <w:szCs w:val="24"/>
              </w:rPr>
            </w:pPr>
            <w:hyperlink r:id="rId14" w:history="1">
              <w:r w:rsidRPr="00FB3DC8">
                <w:rPr>
                  <w:rFonts w:ascii="Times New Roman" w:hAnsi="Times New Roman" w:cs="Times New Roman"/>
                  <w:sz w:val="24"/>
                  <w:szCs w:val="24"/>
                </w:rPr>
                <w:t>https://vpt.lrv.lt/lt/nuorodos/kiti-duomenys/powerbi/melaginga-informacija-pateikusiu-tiekeju-sarasas-3/</w:t>
              </w:r>
            </w:hyperlink>
          </w:p>
        </w:tc>
      </w:tr>
      <w:tr w:rsidR="00FB3DC8" w:rsidRPr="00FB3DC8" w14:paraId="6231A063"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AC85"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F4919"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43BAC"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5 punktas</w:t>
            </w:r>
          </w:p>
          <w:p w14:paraId="4DD1E51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4D7DC5"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C15 punktas</w:t>
            </w:r>
          </w:p>
          <w:p w14:paraId="1FDE91B6"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3888ADDD"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2BA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2833B19D"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tc>
      </w:tr>
      <w:tr w:rsidR="00FB3DC8" w:rsidRPr="00FB3DC8" w14:paraId="7CCE941C"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2D354" w14:textId="77777777" w:rsidR="00FB3DC8" w:rsidRPr="00FB3DC8" w:rsidRDefault="00FB3DC8" w:rsidP="00FB3DC8">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1FD6E"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FB3DC8">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F43C7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0F427"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6 punktas</w:t>
            </w:r>
          </w:p>
          <w:p w14:paraId="67636238"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ABBE75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w:t>
            </w:r>
            <w:r w:rsidRPr="00FB3DC8">
              <w:rPr>
                <w:rFonts w:ascii="Times New Roman" w:eastAsia="Arial" w:hAnsi="Times New Roman" w:cs="Times New Roman"/>
                <w:sz w:val="24"/>
                <w:szCs w:val="24"/>
              </w:rPr>
              <w:t xml:space="preserve"> III dalies C14 punktas</w:t>
            </w:r>
          </w:p>
          <w:p w14:paraId="45A5FA9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p w14:paraId="0B8C8AB2"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757B"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lastRenderedPageBreak/>
              <w:t>Iš Lietuvoje įsteigtų subjektų įrodančių dokumentų nereikalaujama. Užtenka pateikto EBVPD.</w:t>
            </w:r>
          </w:p>
          <w:p w14:paraId="17F4A69C"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1FA8679F"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1A9BF40A" w14:textId="77777777" w:rsidR="00FB3DC8" w:rsidRPr="00FB3DC8" w:rsidRDefault="00FB3DC8" w:rsidP="00FB3DC8">
            <w:pPr>
              <w:spacing w:after="0" w:line="240" w:lineRule="auto"/>
              <w:jc w:val="both"/>
              <w:rPr>
                <w:rFonts w:ascii="Times New Roman" w:hAnsi="Times New Roman" w:cs="Times New Roman"/>
                <w:sz w:val="24"/>
                <w:szCs w:val="24"/>
              </w:rPr>
            </w:pPr>
          </w:p>
          <w:p w14:paraId="6BEDDCBA" w14:textId="77777777" w:rsidR="00FB3DC8" w:rsidRPr="00FB3DC8" w:rsidRDefault="00FB3DC8" w:rsidP="00FB3DC8">
            <w:pPr>
              <w:spacing w:after="0" w:line="240" w:lineRule="auto"/>
              <w:jc w:val="both"/>
              <w:rPr>
                <w:rFonts w:ascii="Times New Roman" w:hAnsi="Times New Roman" w:cs="Times New Roman"/>
                <w:sz w:val="24"/>
                <w:szCs w:val="24"/>
              </w:rPr>
            </w:pPr>
            <w:hyperlink r:id="rId15" w:history="1">
              <w:r w:rsidRPr="00FB3DC8">
                <w:rPr>
                  <w:rFonts w:ascii="Times New Roman" w:hAnsi="Times New Roman" w:cs="Times New Roman"/>
                  <w:sz w:val="24"/>
                  <w:szCs w:val="24"/>
                </w:rPr>
                <w:t>https://vpt.lrv.lt/lt/nuorodos/kiti-duomenys/powerbi/nepatikimi-tiekejai-1/</w:t>
              </w:r>
            </w:hyperlink>
          </w:p>
          <w:p w14:paraId="1F39B526" w14:textId="77777777" w:rsidR="00FB3DC8" w:rsidRPr="00FB3DC8" w:rsidRDefault="00FB3DC8" w:rsidP="00FB3DC8">
            <w:pPr>
              <w:spacing w:after="0" w:line="240" w:lineRule="auto"/>
              <w:jc w:val="both"/>
              <w:rPr>
                <w:rFonts w:ascii="Times New Roman" w:hAnsi="Times New Roman" w:cs="Times New Roman"/>
                <w:sz w:val="24"/>
                <w:szCs w:val="24"/>
              </w:rPr>
            </w:pPr>
          </w:p>
          <w:p w14:paraId="03E723BD" w14:textId="77777777" w:rsidR="00FB3DC8" w:rsidRPr="00FB3DC8" w:rsidRDefault="00FB3DC8" w:rsidP="00FB3DC8">
            <w:pPr>
              <w:spacing w:after="0" w:line="240" w:lineRule="auto"/>
              <w:jc w:val="both"/>
              <w:rPr>
                <w:rFonts w:ascii="Times New Roman" w:hAnsi="Times New Roman" w:cs="Times New Roman"/>
                <w:sz w:val="24"/>
                <w:szCs w:val="24"/>
              </w:rPr>
            </w:pPr>
            <w:hyperlink r:id="rId16" w:history="1">
              <w:r w:rsidRPr="00FB3DC8">
                <w:rPr>
                  <w:rFonts w:ascii="Times New Roman" w:hAnsi="Times New Roman" w:cs="Times New Roman"/>
                  <w:sz w:val="24"/>
                  <w:szCs w:val="24"/>
                </w:rPr>
                <w:t>https://vpt.lrv.lt/lt/pasalinimo-pagrindai-1/nepatikimu-koncesininku-sarasas-1/nepatikimu-koncesininku-sarasas/</w:t>
              </w:r>
            </w:hyperlink>
          </w:p>
          <w:p w14:paraId="5552AE39" w14:textId="77777777" w:rsidR="00FB3DC8" w:rsidRPr="00FB3DC8" w:rsidRDefault="00FB3DC8" w:rsidP="00FB3DC8">
            <w:pPr>
              <w:spacing w:after="0" w:line="240" w:lineRule="auto"/>
              <w:jc w:val="both"/>
              <w:rPr>
                <w:rFonts w:ascii="Times New Roman" w:hAnsi="Times New Roman" w:cs="Times New Roman"/>
                <w:bCs/>
                <w:sz w:val="24"/>
                <w:szCs w:val="24"/>
              </w:rPr>
            </w:pPr>
          </w:p>
          <w:p w14:paraId="5FF2B31F" w14:textId="77777777" w:rsidR="00FB3DC8" w:rsidRPr="00FB3DC8" w:rsidRDefault="00FB3DC8" w:rsidP="00FB3DC8">
            <w:pPr>
              <w:spacing w:after="0" w:line="240" w:lineRule="auto"/>
              <w:jc w:val="both"/>
              <w:rPr>
                <w:rFonts w:ascii="Times New Roman" w:hAnsi="Times New Roman" w:cs="Times New Roman"/>
                <w:b/>
                <w:bCs/>
                <w:sz w:val="24"/>
                <w:szCs w:val="24"/>
              </w:rPr>
            </w:pPr>
          </w:p>
        </w:tc>
      </w:tr>
      <w:tr w:rsidR="00FB3DC8" w:rsidRPr="00FB3DC8" w14:paraId="4E4B6241"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ECF0"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p w14:paraId="69D262EA" w14:textId="77777777" w:rsidR="00FB3DC8" w:rsidRPr="00FB3DC8" w:rsidRDefault="00FB3DC8" w:rsidP="00FB3DC8">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99FE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 kai jis</w:t>
            </w:r>
            <w:bookmarkStart w:id="54" w:name="part_030e6c6c64ba4f96a23474e439d1b80c"/>
            <w:bookmarkEnd w:id="54"/>
            <w:r w:rsidRPr="00FB3D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2E7FBD2" w14:textId="77777777" w:rsidR="00FB3DC8" w:rsidRPr="00FB3DC8" w:rsidRDefault="00FB3DC8" w:rsidP="00FB3DC8">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62C8"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lastRenderedPageBreak/>
              <w:t>VPĮ 46 straipsnio 4 dalies 7 punkto a papunktis</w:t>
            </w:r>
          </w:p>
          <w:p w14:paraId="7B3E750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261CC711"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DA720"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7" w:history="1">
              <w:r w:rsidRPr="00FB3DC8">
                <w:rPr>
                  <w:rFonts w:ascii="Times New Roman" w:hAnsi="Times New Roman" w:cs="Times New Roman"/>
                  <w:sz w:val="24"/>
                  <w:szCs w:val="24"/>
                  <w:u w:val="single"/>
                </w:rPr>
                <w:t>https://www.registrucentras.lt/jar/p/index.php</w:t>
              </w:r>
            </w:hyperlink>
          </w:p>
          <w:p w14:paraId="5BD14932"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paskelbtą informaciją, taip pat į šiame informaciniame pranešime pateiktą informaciją:</w:t>
            </w:r>
          </w:p>
          <w:p w14:paraId="06F1E373" w14:textId="77777777" w:rsidR="00FB3DC8" w:rsidRPr="00FB3DC8" w:rsidRDefault="00FB3DC8" w:rsidP="00FB3DC8">
            <w:pPr>
              <w:spacing w:after="0" w:line="240" w:lineRule="auto"/>
              <w:jc w:val="both"/>
              <w:rPr>
                <w:rFonts w:ascii="Times New Roman" w:hAnsi="Times New Roman" w:cs="Times New Roman"/>
                <w:sz w:val="24"/>
                <w:szCs w:val="24"/>
              </w:rPr>
            </w:pPr>
            <w:hyperlink r:id="rId18" w:history="1">
              <w:r w:rsidRPr="00FB3DC8">
                <w:rPr>
                  <w:rFonts w:ascii="Times New Roman" w:hAnsi="Times New Roman" w:cs="Times New Roman"/>
                  <w:sz w:val="24"/>
                  <w:szCs w:val="24"/>
                </w:rPr>
                <w:t>https://vpt.lrv.lt/lt/naujienos-3/finansiniu-ataskaitu-nepateikimas-gali-tapti-kliutimi-dalyvauti-viesuosiuose-pirkimuose/</w:t>
              </w:r>
            </w:hyperlink>
          </w:p>
          <w:p w14:paraId="08AF75EB" w14:textId="77777777" w:rsidR="00FB3DC8" w:rsidRPr="00FB3DC8" w:rsidRDefault="00FB3DC8" w:rsidP="00FB3DC8">
            <w:pPr>
              <w:spacing w:after="0" w:line="240" w:lineRule="auto"/>
              <w:jc w:val="both"/>
              <w:rPr>
                <w:rFonts w:ascii="Times New Roman" w:hAnsi="Times New Roman" w:cs="Times New Roman"/>
                <w:b/>
                <w:bCs/>
                <w:iCs/>
                <w:sz w:val="24"/>
                <w:szCs w:val="24"/>
              </w:rPr>
            </w:pPr>
          </w:p>
        </w:tc>
      </w:tr>
      <w:tr w:rsidR="00FB3DC8" w:rsidRPr="00FB3DC8" w14:paraId="076E19AD"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5460F"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7D40"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 xml:space="preserve">Tiekėjas yra padaręs rimtą profesinį pažeidimą, dėl kurio perkančioji organizacija abejoja tiekėjo sąžiningumu, </w:t>
            </w:r>
            <w:r w:rsidRPr="00FB3D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B3DC8">
              <w:rPr>
                <w:rFonts w:ascii="Times New Roman" w:eastAsia="Times New Roman" w:hAnsi="Times New Roman" w:cs="Times New Roman"/>
                <w:sz w:val="24"/>
                <w:szCs w:val="24"/>
                <w:vertAlign w:val="superscript"/>
              </w:rPr>
              <w:t>1</w:t>
            </w:r>
            <w:r w:rsidRPr="00FB3DC8">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AC4E3"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b papunktis</w:t>
            </w:r>
          </w:p>
          <w:p w14:paraId="537FFAA0"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6FBEB4DF"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CAC"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32118720" w14:textId="77777777" w:rsidR="00FB3DC8" w:rsidRPr="00FB3DC8" w:rsidRDefault="00FB3DC8" w:rsidP="00FB3DC8">
            <w:pPr>
              <w:spacing w:after="0" w:line="240" w:lineRule="auto"/>
              <w:jc w:val="both"/>
              <w:rPr>
                <w:rFonts w:ascii="Times New Roman" w:hAnsi="Times New Roman" w:cs="Times New Roman"/>
                <w:b/>
                <w:bCs/>
                <w:iCs/>
                <w:sz w:val="24"/>
                <w:szCs w:val="24"/>
                <w:lang w:eastAsia="en-US"/>
              </w:rPr>
            </w:pPr>
          </w:p>
          <w:p w14:paraId="6579A9A5" w14:textId="77777777" w:rsidR="00FB3DC8" w:rsidRPr="00FB3DC8" w:rsidRDefault="00FB3DC8" w:rsidP="00FB3DC8">
            <w:pPr>
              <w:spacing w:after="0" w:line="240" w:lineRule="auto"/>
              <w:jc w:val="both"/>
              <w:rPr>
                <w:rFonts w:ascii="Times New Roman" w:hAnsi="Times New Roman" w:cs="Times New Roman"/>
                <w:b/>
                <w:bCs/>
                <w:sz w:val="24"/>
                <w:szCs w:val="24"/>
              </w:rPr>
            </w:pPr>
            <w:r w:rsidRPr="00FB3DC8">
              <w:rPr>
                <w:rFonts w:ascii="Times New Roman" w:hAnsi="Times New Roman" w:cs="Times New Roman"/>
                <w:sz w:val="24"/>
                <w:szCs w:val="24"/>
              </w:rPr>
              <w:t>Priimant sprendimus dėl tiekėjo pašalinimo iš pirkimo procedūros šiame punkte nurodytu pašalinimo pagrindu, be kita ko, atsižvelgiama į</w:t>
            </w:r>
            <w:r w:rsidRPr="00FB3DC8">
              <w:rPr>
                <w:rFonts w:ascii="Times New Roman" w:hAnsi="Times New Roman" w:cs="Times New Roman"/>
                <w:b/>
                <w:bCs/>
                <w:sz w:val="24"/>
                <w:szCs w:val="24"/>
              </w:rPr>
              <w:t xml:space="preserve"> </w:t>
            </w:r>
            <w:r w:rsidRPr="00FB3DC8">
              <w:rPr>
                <w:rFonts w:ascii="Times New Roman" w:hAnsi="Times New Roman" w:cs="Times New Roman"/>
                <w:sz w:val="24"/>
                <w:szCs w:val="24"/>
              </w:rPr>
              <w:t xml:space="preserve">nacionalinėje duomenų bazėje adresu </w:t>
            </w:r>
            <w:hyperlink r:id="rId19">
              <w:r w:rsidRPr="00FB3DC8">
                <w:rPr>
                  <w:rFonts w:ascii="Times New Roman" w:hAnsi="Times New Roman" w:cs="Times New Roman"/>
                  <w:sz w:val="24"/>
                  <w:szCs w:val="24"/>
                  <w:u w:val="single"/>
                </w:rPr>
                <w:t>https://www.vmi.lt/evmi/mokesciu-moketoju-informacija</w:t>
              </w:r>
            </w:hyperlink>
            <w:r w:rsidRPr="00FB3DC8">
              <w:rPr>
                <w:rFonts w:ascii="Times New Roman" w:hAnsi="Times New Roman" w:cs="Times New Roman"/>
                <w:sz w:val="24"/>
                <w:szCs w:val="24"/>
              </w:rPr>
              <w:t xml:space="preserve"> skelbiamą informaciją.</w:t>
            </w:r>
          </w:p>
        </w:tc>
      </w:tr>
      <w:tr w:rsidR="00FB3DC8" w:rsidRPr="00FB3DC8" w14:paraId="772CD1B2"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C98E"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01FE7"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dėl kurio perkančioji organizacija abejoja tiekėjo sąžiningumu,</w:t>
            </w:r>
            <w:r w:rsidRPr="00FB3DC8">
              <w:rPr>
                <w:rFonts w:ascii="Times New Roman" w:eastAsia="Times New Roman" w:hAnsi="Times New Roman" w:cs="Times New Roman"/>
                <w:sz w:val="24"/>
                <w:szCs w:val="24"/>
              </w:rPr>
              <w:t xml:space="preserve"> kai jis </w:t>
            </w:r>
            <w:r w:rsidRPr="00FB3DC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E085" w14:textId="77777777" w:rsidR="00FB3DC8" w:rsidRPr="00FB3DC8" w:rsidRDefault="00FB3DC8" w:rsidP="00FB3DC8">
            <w:pPr>
              <w:spacing w:after="0" w:line="240" w:lineRule="auto"/>
              <w:jc w:val="both"/>
              <w:rPr>
                <w:rFonts w:ascii="Times New Roman" w:eastAsia="Yu Mincho" w:hAnsi="Times New Roman" w:cs="Times New Roman"/>
                <w:b/>
                <w:bCs/>
                <w:sz w:val="24"/>
                <w:szCs w:val="24"/>
              </w:rPr>
            </w:pPr>
            <w:r w:rsidRPr="00FB3DC8">
              <w:rPr>
                <w:rFonts w:ascii="Times New Roman" w:eastAsia="Yu Mincho" w:hAnsi="Times New Roman" w:cs="Times New Roman"/>
                <w:b/>
                <w:bCs/>
                <w:sz w:val="24"/>
                <w:szCs w:val="24"/>
              </w:rPr>
              <w:t>VPĮ 46 straipsnio 4 dalies 7 punkto c papunktis</w:t>
            </w:r>
          </w:p>
          <w:p w14:paraId="0B06350C"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082DC20A" w14:textId="77777777" w:rsidR="00FB3DC8" w:rsidRPr="00FB3DC8" w:rsidRDefault="00FB3DC8" w:rsidP="00FB3DC8">
            <w:pPr>
              <w:spacing w:after="0" w:line="240" w:lineRule="auto"/>
              <w:jc w:val="both"/>
              <w:rPr>
                <w:rFonts w:ascii="Times New Roman" w:eastAsia="Yu Mincho" w:hAnsi="Times New Roman" w:cs="Times New Roman"/>
                <w:sz w:val="24"/>
                <w:szCs w:val="24"/>
                <w:lang w:eastAsia="en-US"/>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A158" w14:textId="77777777" w:rsidR="00FB3DC8" w:rsidRPr="00FB3DC8" w:rsidRDefault="00FB3DC8" w:rsidP="00FB3DC8">
            <w:pPr>
              <w:spacing w:after="0" w:line="240" w:lineRule="auto"/>
              <w:jc w:val="both"/>
              <w:rPr>
                <w:rFonts w:ascii="Times New Roman" w:hAnsi="Times New Roman" w:cs="Times New Roman"/>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p w14:paraId="7B2F9125" w14:textId="77777777" w:rsidR="00FB3DC8" w:rsidRPr="00FB3DC8" w:rsidRDefault="00FB3DC8" w:rsidP="00FB3DC8">
            <w:pPr>
              <w:spacing w:after="0" w:line="240" w:lineRule="auto"/>
              <w:jc w:val="both"/>
              <w:rPr>
                <w:rFonts w:ascii="Times New Roman" w:hAnsi="Times New Roman" w:cs="Times New Roman"/>
                <w:bCs/>
                <w:iCs/>
                <w:sz w:val="24"/>
                <w:szCs w:val="24"/>
                <w:lang w:eastAsia="en-US"/>
              </w:rPr>
            </w:pPr>
          </w:p>
          <w:p w14:paraId="6AE03306" w14:textId="77777777" w:rsidR="00FB3DC8" w:rsidRPr="00FB3DC8" w:rsidRDefault="00FB3DC8" w:rsidP="00FB3DC8">
            <w:pPr>
              <w:rPr>
                <w:rFonts w:ascii="Times New Roman" w:hAnsi="Times New Roman" w:cs="Times New Roman"/>
                <w:b/>
                <w:bCs/>
                <w:sz w:val="24"/>
                <w:szCs w:val="24"/>
              </w:rPr>
            </w:pPr>
            <w:r w:rsidRPr="00FB3DC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6124D50" w14:textId="77777777" w:rsidR="00FB3DC8" w:rsidRPr="00FB3DC8" w:rsidRDefault="00FB3DC8" w:rsidP="00FB3DC8">
            <w:pPr>
              <w:rPr>
                <w:rFonts w:ascii="Times New Roman" w:hAnsi="Times New Roman" w:cs="Times New Roman"/>
                <w:bCs/>
                <w:iCs/>
                <w:sz w:val="24"/>
                <w:szCs w:val="24"/>
                <w:lang w:eastAsia="en-US"/>
              </w:rPr>
            </w:pPr>
            <w:hyperlink r:id="rId20" w:history="1">
              <w:r w:rsidRPr="00FB3DC8">
                <w:rPr>
                  <w:rFonts w:ascii="Times New Roman" w:hAnsi="Times New Roman" w:cs="Times New Roman"/>
                  <w:sz w:val="24"/>
                  <w:szCs w:val="24"/>
                  <w:u w:val="single"/>
                </w:rPr>
                <w:t>https://kt.gov.lt/lt/atviri-duomenys/diskvalifikavimas-is-viesuju-pirkimu</w:t>
              </w:r>
            </w:hyperlink>
            <w:r w:rsidRPr="00FB3DC8">
              <w:rPr>
                <w:rFonts w:ascii="Times New Roman" w:hAnsi="Times New Roman" w:cs="Times New Roman"/>
                <w:sz w:val="24"/>
                <w:szCs w:val="24"/>
              </w:rPr>
              <w:t xml:space="preserve"> skelbiamą informaciją. </w:t>
            </w:r>
          </w:p>
        </w:tc>
      </w:tr>
      <w:tr w:rsidR="00FB3DC8" w:rsidRPr="00FB3DC8" w14:paraId="577ED5DA"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9F7D"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bookmarkStart w:id="55"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441C5"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FB3DC8">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2B0C07B9"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10014"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lastRenderedPageBreak/>
              <w:t>VPĮ 46 straipsnio 6 dalies 2 punktas</w:t>
            </w:r>
          </w:p>
          <w:p w14:paraId="60BCB7C3"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42E28C08"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E0BB"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lang w:eastAsia="en-US"/>
              </w:rPr>
              <w:t xml:space="preserve">Iš Lietuvoje įsteigtų subjektų įrodančių dokumentų nereikalaujama, užtenka pateikto EBVPD. </w:t>
            </w:r>
            <w:r w:rsidRPr="00FB3DC8">
              <w:rPr>
                <w:rFonts w:ascii="Times New Roman" w:hAnsi="Times New Roman" w:cs="Times New Roman"/>
                <w:sz w:val="24"/>
                <w:szCs w:val="24"/>
              </w:rPr>
              <w:t>Perkančioji organizacija savarankiškai patikrina duomenis nacionalinėje duomenų bazėje, adresu:</w:t>
            </w:r>
          </w:p>
          <w:p w14:paraId="3D1426E6" w14:textId="77777777" w:rsidR="00FB3DC8" w:rsidRPr="00FB3DC8" w:rsidRDefault="00FB3DC8" w:rsidP="00FB3DC8">
            <w:pPr>
              <w:spacing w:after="0" w:line="240" w:lineRule="auto"/>
              <w:jc w:val="both"/>
              <w:rPr>
                <w:rFonts w:ascii="Times New Roman" w:hAnsi="Times New Roman" w:cs="Times New Roman"/>
                <w:bCs/>
                <w:sz w:val="24"/>
                <w:szCs w:val="24"/>
              </w:rPr>
            </w:pPr>
            <w:hyperlink r:id="rId21" w:history="1">
              <w:r w:rsidRPr="00FB3DC8">
                <w:rPr>
                  <w:rFonts w:ascii="Times New Roman" w:hAnsi="Times New Roman" w:cs="Times New Roman"/>
                  <w:bCs/>
                  <w:sz w:val="24"/>
                  <w:szCs w:val="24"/>
                  <w:u w:val="single"/>
                </w:rPr>
                <w:t>https://www.registrucentras.lt/jar/p/</w:t>
              </w:r>
            </w:hyperlink>
            <w:r w:rsidRPr="00FB3DC8">
              <w:rPr>
                <w:rFonts w:ascii="Times New Roman" w:hAnsi="Times New Roman" w:cs="Times New Roman"/>
                <w:bCs/>
                <w:sz w:val="24"/>
                <w:szCs w:val="24"/>
              </w:rPr>
              <w:t xml:space="preserve">. </w:t>
            </w:r>
          </w:p>
          <w:p w14:paraId="49250B8A" w14:textId="77777777" w:rsidR="00FB3DC8" w:rsidRPr="00FB3DC8" w:rsidRDefault="00FB3DC8" w:rsidP="00FB3DC8">
            <w:pPr>
              <w:spacing w:after="0" w:line="240" w:lineRule="auto"/>
              <w:jc w:val="both"/>
              <w:rPr>
                <w:rFonts w:ascii="Times New Roman" w:hAnsi="Times New Roman" w:cs="Times New Roman"/>
                <w:b/>
                <w:bCs/>
                <w:sz w:val="24"/>
                <w:szCs w:val="24"/>
              </w:rPr>
            </w:pPr>
          </w:p>
          <w:p w14:paraId="2D3879A3" w14:textId="77777777" w:rsidR="00FB3DC8" w:rsidRPr="00FB3DC8" w:rsidRDefault="00FB3DC8" w:rsidP="00FB3DC8">
            <w:pPr>
              <w:spacing w:after="0" w:line="240" w:lineRule="auto"/>
              <w:jc w:val="both"/>
              <w:rPr>
                <w:rFonts w:ascii="Times New Roman" w:hAnsi="Times New Roman" w:cs="Times New Roman"/>
                <w:i/>
                <w:iCs/>
                <w:color w:val="000000" w:themeColor="text1"/>
                <w:sz w:val="24"/>
                <w:szCs w:val="24"/>
              </w:rPr>
            </w:pPr>
            <w:r w:rsidRPr="00FB3DC8">
              <w:rPr>
                <w:rFonts w:ascii="Times New Roman" w:hAnsi="Times New Roman" w:cs="Times New Roman"/>
                <w:sz w:val="24"/>
                <w:szCs w:val="24"/>
              </w:rPr>
              <w:t xml:space="preserve">Prireikus, perkančioji organizacija turi teisę prašyti pateikti valstybės </w:t>
            </w:r>
            <w:r w:rsidRPr="00FB3DC8">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FB3D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B3DC8">
              <w:rPr>
                <w:rFonts w:ascii="Times New Roman" w:eastAsia="Times New Roman" w:hAnsi="Times New Roman" w:cs="Times New Roman"/>
                <w:sz w:val="24"/>
                <w:szCs w:val="24"/>
              </w:rPr>
              <w:t>umentus</w:t>
            </w:r>
            <w:r w:rsidRPr="00FB3DC8">
              <w:rPr>
                <w:rFonts w:ascii="Times New Roman" w:hAnsi="Times New Roman" w:cs="Times New Roman"/>
                <w:sz w:val="24"/>
                <w:szCs w:val="24"/>
              </w:rPr>
              <w:t xml:space="preserve">. </w:t>
            </w:r>
            <w:r w:rsidRPr="00FB3DC8">
              <w:rPr>
                <w:rFonts w:ascii="Times New Roman" w:hAnsi="Times New Roman" w:cs="Times New Roman"/>
                <w:b/>
                <w:bCs/>
                <w:i/>
                <w:iCs/>
                <w:color w:val="000000" w:themeColor="text1"/>
                <w:sz w:val="24"/>
                <w:szCs w:val="24"/>
              </w:rPr>
              <w:t>Pavyzdys</w:t>
            </w:r>
            <w:r w:rsidRPr="00FB3DC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A9F2726" w14:textId="77777777" w:rsidR="00FB3DC8" w:rsidRPr="00FB3DC8" w:rsidRDefault="00FB3DC8" w:rsidP="00FB3DC8">
            <w:pPr>
              <w:spacing w:after="0" w:line="240" w:lineRule="auto"/>
              <w:jc w:val="both"/>
              <w:rPr>
                <w:rFonts w:ascii="Times New Roman" w:hAnsi="Times New Roman" w:cs="Times New Roman"/>
                <w:sz w:val="24"/>
                <w:szCs w:val="24"/>
              </w:rPr>
            </w:pPr>
          </w:p>
          <w:p w14:paraId="76ADBAD6"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E5A260" w14:textId="77777777" w:rsidR="00FB3DC8" w:rsidRPr="00FB3DC8" w:rsidRDefault="00FB3DC8" w:rsidP="00FB3DC8">
            <w:pPr>
              <w:spacing w:after="0" w:line="240" w:lineRule="auto"/>
              <w:jc w:val="both"/>
              <w:rPr>
                <w:rFonts w:ascii="Times New Roman" w:hAnsi="Times New Roman" w:cs="Times New Roman"/>
                <w:sz w:val="24"/>
                <w:szCs w:val="24"/>
              </w:rPr>
            </w:pPr>
          </w:p>
          <w:p w14:paraId="6192EF73" w14:textId="77777777" w:rsidR="00FB3DC8" w:rsidRPr="00FB3DC8" w:rsidRDefault="00FB3DC8" w:rsidP="00FB3DC8">
            <w:pPr>
              <w:spacing w:after="0" w:line="240" w:lineRule="auto"/>
              <w:jc w:val="both"/>
              <w:rPr>
                <w:rFonts w:ascii="Times New Roman" w:hAnsi="Times New Roman" w:cs="Times New Roman"/>
                <w:b/>
                <w:bCs/>
                <w:i/>
                <w:iCs/>
                <w:sz w:val="24"/>
                <w:szCs w:val="24"/>
              </w:rPr>
            </w:pPr>
            <w:r w:rsidRPr="00FB3DC8">
              <w:rPr>
                <w:rFonts w:ascii="Times New Roman" w:hAnsi="Times New Roman" w:cs="Times New Roman"/>
                <w:b/>
                <w:bCs/>
                <w:i/>
                <w:iCs/>
                <w:sz w:val="24"/>
                <w:szCs w:val="24"/>
              </w:rPr>
              <w:t>PASTABA</w:t>
            </w:r>
          </w:p>
          <w:p w14:paraId="5CF8FFEC" w14:textId="77777777" w:rsidR="00FB3DC8" w:rsidRPr="00FB3DC8" w:rsidRDefault="00FB3DC8" w:rsidP="00FB3DC8">
            <w:pPr>
              <w:spacing w:after="0" w:line="240" w:lineRule="auto"/>
              <w:jc w:val="both"/>
              <w:rPr>
                <w:rFonts w:ascii="Times New Roman" w:hAnsi="Times New Roman" w:cs="Times New Roman"/>
                <w:color w:val="00B050"/>
                <w:sz w:val="24"/>
                <w:szCs w:val="24"/>
              </w:rPr>
            </w:pPr>
            <w:r w:rsidRPr="00FB3D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5"/>
      <w:tr w:rsidR="00FB3DC8" w:rsidRPr="00FB3DC8" w14:paraId="0BBC3A84" w14:textId="77777777" w:rsidTr="009A6E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F339" w14:textId="77777777" w:rsidR="00FB3DC8" w:rsidRPr="00FB3DC8" w:rsidRDefault="00FB3DC8" w:rsidP="00FB3DC8">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5A22D" w14:textId="77777777" w:rsidR="00FB3DC8" w:rsidRPr="00FB3DC8" w:rsidRDefault="00FB3DC8" w:rsidP="00FB3DC8">
            <w:pPr>
              <w:spacing w:after="0" w:line="240" w:lineRule="auto"/>
              <w:jc w:val="both"/>
              <w:rPr>
                <w:rFonts w:ascii="Times New Roman" w:hAnsi="Times New Roman" w:cs="Times New Roman"/>
                <w:sz w:val="24"/>
                <w:szCs w:val="24"/>
              </w:rPr>
            </w:pPr>
            <w:r w:rsidRPr="00FB3DC8">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BB2" w14:textId="77777777" w:rsidR="00FB3DC8" w:rsidRPr="00FB3DC8" w:rsidRDefault="00FB3DC8" w:rsidP="00FB3DC8">
            <w:pPr>
              <w:rPr>
                <w:rFonts w:ascii="Times New Roman" w:eastAsia="Yu Mincho" w:hAnsi="Times New Roman" w:cs="Times New Roman"/>
                <w:sz w:val="24"/>
                <w:szCs w:val="24"/>
              </w:rPr>
            </w:pPr>
            <w:r w:rsidRPr="00FB3DC8">
              <w:rPr>
                <w:rFonts w:ascii="Times New Roman" w:eastAsia="Yu Mincho" w:hAnsi="Times New Roman" w:cs="Times New Roman"/>
                <w:b/>
                <w:bCs/>
                <w:sz w:val="24"/>
                <w:szCs w:val="24"/>
              </w:rPr>
              <w:t>VPĮ 46 straipsnio 6 dalies 3 punktas</w:t>
            </w:r>
          </w:p>
          <w:p w14:paraId="5B20E589" w14:textId="77777777" w:rsidR="00FB3DC8" w:rsidRPr="00FB3DC8" w:rsidRDefault="00FB3DC8" w:rsidP="00FB3DC8">
            <w:pPr>
              <w:spacing w:after="0" w:line="240" w:lineRule="auto"/>
              <w:jc w:val="both"/>
              <w:rPr>
                <w:rFonts w:ascii="Times New Roman" w:eastAsia="Yu Mincho" w:hAnsi="Times New Roman" w:cs="Times New Roman"/>
                <w:sz w:val="24"/>
                <w:szCs w:val="24"/>
              </w:rPr>
            </w:pPr>
          </w:p>
          <w:p w14:paraId="1812ABDD" w14:textId="77777777" w:rsidR="00FB3DC8" w:rsidRPr="00FB3DC8" w:rsidRDefault="00FB3DC8" w:rsidP="00FB3DC8">
            <w:pPr>
              <w:spacing w:after="0" w:line="240" w:lineRule="auto"/>
              <w:jc w:val="both"/>
              <w:rPr>
                <w:rFonts w:ascii="Times New Roman" w:eastAsia="Yu Mincho" w:hAnsi="Times New Roman" w:cs="Times New Roman"/>
                <w:sz w:val="24"/>
                <w:szCs w:val="24"/>
              </w:rPr>
            </w:pPr>
            <w:r w:rsidRPr="00FB3DC8">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7F0C3" w14:textId="77777777" w:rsidR="00FB3DC8" w:rsidRPr="00FB3DC8" w:rsidRDefault="00FB3DC8" w:rsidP="00FB3DC8">
            <w:pPr>
              <w:spacing w:after="0" w:line="240" w:lineRule="auto"/>
              <w:jc w:val="both"/>
              <w:rPr>
                <w:rFonts w:ascii="Times New Roman" w:hAnsi="Times New Roman" w:cs="Times New Roman"/>
                <w:color w:val="00B050"/>
                <w:sz w:val="24"/>
                <w:szCs w:val="24"/>
                <w:lang w:eastAsia="en-US"/>
              </w:rPr>
            </w:pPr>
            <w:r w:rsidRPr="00FB3DC8">
              <w:rPr>
                <w:rFonts w:ascii="Times New Roman" w:hAnsi="Times New Roman" w:cs="Times New Roman"/>
                <w:sz w:val="24"/>
                <w:szCs w:val="24"/>
                <w:lang w:eastAsia="en-US"/>
              </w:rPr>
              <w:t>Iš Lietuvoje įsteigtų subjektų įrodančių dokumentų nereikalaujama, užtenka pateikto EBVPD.</w:t>
            </w:r>
          </w:p>
        </w:tc>
      </w:tr>
      <w:bookmarkEnd w:id="52"/>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136F85D5" w:rsidR="008D704D" w:rsidRPr="00DE4E50" w:rsidRDefault="008D704D" w:rsidP="009C2357">
      <w:pPr>
        <w:pStyle w:val="Antrat2"/>
        <w:ind w:left="5103"/>
        <w:rPr>
          <w:rFonts w:ascii="Times New Roman" w:eastAsia="Calibri" w:hAnsi="Times New Roman" w:cs="Times New Roman"/>
          <w:color w:val="auto"/>
          <w:sz w:val="24"/>
          <w:szCs w:val="24"/>
        </w:rPr>
      </w:pPr>
      <w:bookmarkStart w:id="56" w:name="_Ref38291223"/>
      <w:bookmarkStart w:id="57" w:name="_Ref38291334"/>
      <w:bookmarkStart w:id="58" w:name="_Ref38533412"/>
      <w:bookmarkStart w:id="59" w:name="_Toc162954669"/>
      <w:r w:rsidRPr="00DE4E50">
        <w:rPr>
          <w:rFonts w:ascii="Times New Roman" w:eastAsia="Calibri" w:hAnsi="Times New Roman" w:cs="Times New Roman"/>
          <w:color w:val="auto"/>
          <w:sz w:val="24"/>
          <w:szCs w:val="24"/>
        </w:rPr>
        <w:lastRenderedPageBreak/>
        <w:t xml:space="preserve">Pirkimo sąlygų </w:t>
      </w:r>
      <w:r w:rsidR="00587119">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6"/>
      <w:bookmarkEnd w:id="57"/>
      <w:bookmarkEnd w:id="58"/>
      <w:bookmarkEnd w:id="59"/>
    </w:p>
    <w:p w14:paraId="70EF5423" w14:textId="77777777" w:rsidR="002F396F" w:rsidRPr="00DE4E50" w:rsidRDefault="002F396F" w:rsidP="00DE290C">
      <w:pPr>
        <w:rPr>
          <w:rFonts w:cstheme="minorHAnsi"/>
          <w:b/>
          <w:bCs/>
          <w:smallCaps/>
          <w:sz w:val="22"/>
          <w:szCs w:val="22"/>
        </w:rPr>
      </w:pPr>
    </w:p>
    <w:p w14:paraId="54E53FD7" w14:textId="77777777" w:rsidR="00164A19" w:rsidRPr="001A3B67" w:rsidRDefault="00164A19" w:rsidP="00164A19">
      <w:pPr>
        <w:spacing w:before="60" w:after="60" w:line="256" w:lineRule="auto"/>
        <w:rPr>
          <w:rFonts w:eastAsiaTheme="minorHAnsi" w:cstheme="minorHAnsi"/>
          <w:b/>
          <w:bCs/>
        </w:rPr>
      </w:pPr>
    </w:p>
    <w:p w14:paraId="1C1C7DAB" w14:textId="77777777" w:rsidR="007750A3" w:rsidRPr="007750A3" w:rsidRDefault="007750A3" w:rsidP="007750A3">
      <w:pPr>
        <w:numPr>
          <w:ilvl w:val="1"/>
          <w:numId w:val="0"/>
        </w:numPr>
        <w:spacing w:after="240" w:line="300" w:lineRule="auto"/>
        <w:ind w:left="1004" w:hanging="437"/>
        <w:jc w:val="center"/>
        <w:rPr>
          <w:rFonts w:ascii="Times New Roman" w:eastAsia="Arial" w:hAnsi="Times New Roman" w:cs="Times New Roman"/>
          <w:caps/>
          <w:spacing w:val="20"/>
          <w:sz w:val="24"/>
          <w:szCs w:val="24"/>
        </w:rPr>
      </w:pPr>
    </w:p>
    <w:p w14:paraId="0C0DD95F" w14:textId="77777777" w:rsidR="007750A3" w:rsidRPr="007750A3" w:rsidRDefault="007750A3" w:rsidP="00AF28A8">
      <w:pPr>
        <w:numPr>
          <w:ilvl w:val="1"/>
          <w:numId w:val="0"/>
        </w:numPr>
        <w:spacing w:after="0" w:line="240" w:lineRule="auto"/>
        <w:ind w:left="1004" w:hanging="437"/>
        <w:jc w:val="center"/>
        <w:rPr>
          <w:rFonts w:ascii="Times New Roman" w:eastAsia="Arial" w:hAnsi="Times New Roman" w:cs="Times New Roman"/>
          <w:b/>
          <w:caps/>
          <w:spacing w:val="20"/>
          <w:sz w:val="24"/>
          <w:szCs w:val="24"/>
        </w:rPr>
      </w:pPr>
      <w:r w:rsidRPr="007750A3">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0A58D999" w14:textId="77777777" w:rsidR="007750A3" w:rsidRPr="007750A3" w:rsidRDefault="007750A3" w:rsidP="007750A3">
      <w:pPr>
        <w:spacing w:after="0" w:line="240" w:lineRule="auto"/>
        <w:ind w:firstLine="567"/>
        <w:jc w:val="both"/>
        <w:rPr>
          <w:rFonts w:ascii="Times New Roman" w:eastAsia="Arial" w:hAnsi="Times New Roman" w:cs="Times New Roman"/>
          <w:i/>
          <w:iCs/>
          <w:color w:val="7030A0"/>
          <w:sz w:val="24"/>
          <w:szCs w:val="24"/>
        </w:rPr>
      </w:pPr>
    </w:p>
    <w:p w14:paraId="0DA06C05" w14:textId="77777777" w:rsidR="007750A3" w:rsidRPr="007750A3" w:rsidRDefault="00000000" w:rsidP="007750A3">
      <w:pPr>
        <w:tabs>
          <w:tab w:val="left" w:pos="851"/>
        </w:tabs>
        <w:spacing w:after="0" w:line="240" w:lineRule="auto"/>
        <w:ind w:firstLine="567"/>
        <w:jc w:val="both"/>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AAD0FEAD126D4F2BA8C26EDD9454B96D"/>
          </w:placeholder>
        </w:sdtPr>
        <w:sdtContent>
          <w:r w:rsidR="007750A3" w:rsidRPr="007750A3">
            <w:rPr>
              <w:rFonts w:ascii="Times New Roman" w:hAnsi="Times New Roman" w:cs="Times New Roman"/>
              <w:sz w:val="24"/>
              <w:szCs w:val="24"/>
            </w:rPr>
            <w:t xml:space="preserve">1. </w:t>
          </w:r>
        </w:sdtContent>
      </w:sdt>
      <w:r w:rsidR="007750A3" w:rsidRPr="007750A3">
        <w:t xml:space="preserve"> </w:t>
      </w:r>
      <w:r w:rsidR="007750A3" w:rsidRPr="007750A3">
        <w:rPr>
          <w:rFonts w:ascii="Times New Roman" w:eastAsia="Arial" w:hAnsi="Times New Roman" w:cs="Times New Roman"/>
          <w:sz w:val="24"/>
          <w:szCs w:val="24"/>
        </w:rPr>
        <w:t>Tiekėjų kvalifikacijos reikalavimai: netaikoma.</w:t>
      </w:r>
    </w:p>
    <w:p w14:paraId="5E5CC073" w14:textId="77777777" w:rsidR="007750A3" w:rsidRPr="007750A3" w:rsidRDefault="007750A3" w:rsidP="007750A3">
      <w:pPr>
        <w:tabs>
          <w:tab w:val="left" w:pos="709"/>
          <w:tab w:val="left" w:pos="851"/>
        </w:tabs>
        <w:spacing w:after="0" w:line="240" w:lineRule="auto"/>
        <w:ind w:firstLine="567"/>
        <w:jc w:val="both"/>
        <w:rPr>
          <w:rFonts w:ascii="Times New Roman" w:eastAsia="Arial" w:hAnsi="Times New Roman" w:cs="Times New Roman"/>
          <w:sz w:val="24"/>
          <w:szCs w:val="24"/>
        </w:rPr>
      </w:pPr>
      <w:r w:rsidRPr="007750A3">
        <w:rPr>
          <w:rFonts w:ascii="Times New Roman" w:eastAsia="Arial" w:hAnsi="Times New Roman" w:cs="Times New Roman"/>
          <w:sz w:val="24"/>
          <w:szCs w:val="24"/>
        </w:rPr>
        <w:t>2.</w:t>
      </w:r>
      <w:r w:rsidRPr="007750A3">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274FE44E" w14:textId="77777777" w:rsidR="007750A3" w:rsidRPr="007750A3" w:rsidRDefault="007750A3" w:rsidP="007750A3">
      <w:pPr>
        <w:tabs>
          <w:tab w:val="left" w:pos="709"/>
          <w:tab w:val="left" w:pos="851"/>
        </w:tabs>
        <w:spacing w:after="0" w:line="240" w:lineRule="auto"/>
        <w:ind w:firstLine="567"/>
        <w:jc w:val="both"/>
        <w:rPr>
          <w:rFonts w:ascii="Times New Roman" w:eastAsia="Arial" w:hAnsi="Times New Roman" w:cs="Times New Roman"/>
          <w:sz w:val="24"/>
          <w:szCs w:val="24"/>
        </w:rPr>
      </w:pPr>
      <w:r w:rsidRPr="007750A3">
        <w:rPr>
          <w:rFonts w:ascii="Times New Roman" w:eastAsia="Arial" w:hAnsi="Times New Roman" w:cs="Times New Roman"/>
          <w:sz w:val="24"/>
          <w:szCs w:val="24"/>
        </w:rPr>
        <w:t>3. Tiekėjai turi atitikti šiame priede nustatytus reikalavimus dėl kokybės vadybos sistemos ir (arba) aplinkos apsaugos vadybos sistemos standartų laikymosi.</w:t>
      </w:r>
    </w:p>
    <w:p w14:paraId="3EF646B9" w14:textId="77777777" w:rsidR="007750A3" w:rsidRPr="007750A3" w:rsidRDefault="007750A3" w:rsidP="007750A3">
      <w:pPr>
        <w:spacing w:after="0" w:line="240" w:lineRule="auto"/>
        <w:jc w:val="both"/>
        <w:rPr>
          <w:rFonts w:ascii="Times New Roman" w:eastAsia="Arial" w:hAnsi="Times New Roman" w:cs="Times New Roman"/>
          <w:sz w:val="24"/>
          <w:szCs w:val="24"/>
        </w:rPr>
      </w:pPr>
    </w:p>
    <w:p w14:paraId="0903FE81" w14:textId="77777777" w:rsidR="007750A3" w:rsidRDefault="007750A3" w:rsidP="007750A3">
      <w:pPr>
        <w:spacing w:after="0" w:line="240" w:lineRule="auto"/>
        <w:jc w:val="center"/>
        <w:rPr>
          <w:rFonts w:ascii="Times New Roman" w:eastAsia="Arial" w:hAnsi="Times New Roman" w:cs="Times New Roman"/>
          <w:b/>
          <w:sz w:val="24"/>
          <w:szCs w:val="24"/>
        </w:rPr>
      </w:pPr>
      <w:r w:rsidRPr="007750A3">
        <w:rPr>
          <w:rFonts w:ascii="Times New Roman" w:eastAsia="Arial" w:hAnsi="Times New Roman" w:cs="Times New Roman"/>
          <w:b/>
          <w:sz w:val="24"/>
          <w:szCs w:val="24"/>
        </w:rPr>
        <w:t>Tiekėjams keliami reikalavimai dėl kokybės vadybos sistemos ir (ar) aplinkos apsaugos vadybos sistemos standartų reikalavimai</w:t>
      </w:r>
    </w:p>
    <w:p w14:paraId="60E697DF" w14:textId="77777777" w:rsidR="00AF28A8" w:rsidRPr="007750A3" w:rsidRDefault="00AF28A8" w:rsidP="007750A3">
      <w:pPr>
        <w:spacing w:after="0" w:line="240" w:lineRule="auto"/>
        <w:jc w:val="center"/>
        <w:rPr>
          <w:rFonts w:ascii="Times New Roman" w:eastAsia="Arial" w:hAnsi="Times New Roman" w:cs="Times New Roman"/>
          <w:b/>
          <w:sz w:val="24"/>
          <w:szCs w:val="24"/>
        </w:rPr>
      </w:pPr>
    </w:p>
    <w:tbl>
      <w:tblPr>
        <w:tblStyle w:val="Lentelstinklelis6"/>
        <w:tblW w:w="10060" w:type="dxa"/>
        <w:tblLook w:val="04A0" w:firstRow="1" w:lastRow="0" w:firstColumn="1" w:lastColumn="0" w:noHBand="0" w:noVBand="1"/>
      </w:tblPr>
      <w:tblGrid>
        <w:gridCol w:w="1274"/>
        <w:gridCol w:w="4077"/>
        <w:gridCol w:w="4709"/>
      </w:tblGrid>
      <w:tr w:rsidR="007750A3" w:rsidRPr="007750A3" w14:paraId="7F2B42D1" w14:textId="77777777" w:rsidTr="004A76A8">
        <w:tc>
          <w:tcPr>
            <w:tcW w:w="576" w:type="dxa"/>
          </w:tcPr>
          <w:p w14:paraId="79473F6D" w14:textId="77777777" w:rsidR="007750A3" w:rsidRPr="007750A3" w:rsidRDefault="007750A3" w:rsidP="007750A3">
            <w:pPr>
              <w:spacing w:line="300" w:lineRule="auto"/>
              <w:ind w:right="-1"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Eil. Nr.</w:t>
            </w:r>
          </w:p>
        </w:tc>
        <w:tc>
          <w:tcPr>
            <w:tcW w:w="4395" w:type="dxa"/>
          </w:tcPr>
          <w:p w14:paraId="3D592B03" w14:textId="77777777" w:rsidR="007750A3" w:rsidRPr="007750A3" w:rsidRDefault="007750A3" w:rsidP="007750A3">
            <w:pPr>
              <w:spacing w:line="300" w:lineRule="auto"/>
              <w:ind w:right="-1"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Reikalavimas</w:t>
            </w:r>
          </w:p>
        </w:tc>
        <w:tc>
          <w:tcPr>
            <w:tcW w:w="5089" w:type="dxa"/>
          </w:tcPr>
          <w:p w14:paraId="20D3FA05" w14:textId="77777777" w:rsidR="007750A3" w:rsidRPr="007750A3" w:rsidRDefault="007750A3" w:rsidP="007750A3">
            <w:pPr>
              <w:spacing w:line="300" w:lineRule="auto"/>
              <w:ind w:right="-1"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 xml:space="preserve">Patvirtinantys dokumentai </w:t>
            </w:r>
          </w:p>
        </w:tc>
      </w:tr>
      <w:tr w:rsidR="007750A3" w:rsidRPr="007750A3" w14:paraId="72455B76" w14:textId="77777777" w:rsidTr="004A76A8">
        <w:tc>
          <w:tcPr>
            <w:tcW w:w="576" w:type="dxa"/>
          </w:tcPr>
          <w:p w14:paraId="39AF4430" w14:textId="77777777" w:rsidR="007750A3" w:rsidRPr="007750A3" w:rsidRDefault="007750A3" w:rsidP="00AF28A8">
            <w:pPr>
              <w:ind w:right="-1"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3.1.</w:t>
            </w:r>
          </w:p>
        </w:tc>
        <w:tc>
          <w:tcPr>
            <w:tcW w:w="4395" w:type="dxa"/>
          </w:tcPr>
          <w:p w14:paraId="13D7AD72" w14:textId="77777777" w:rsidR="007750A3" w:rsidRPr="007750A3" w:rsidRDefault="007750A3" w:rsidP="00AF28A8">
            <w:pPr>
              <w:ind w:right="-1"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Tiekėjas, atlikdamas darbus (veiklos srityje: bendrieji statybos darbai)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425B73E" w14:textId="77777777" w:rsidR="007750A3" w:rsidRPr="007750A3" w:rsidRDefault="007750A3" w:rsidP="00AF28A8">
            <w:pPr>
              <w:ind w:right="-1" w:firstLine="697"/>
              <w:jc w:val="both"/>
              <w:rPr>
                <w:rFonts w:ascii="Times New Roman" w:eastAsiaTheme="minorEastAsia" w:hAnsi="Times New Roman" w:cs="Times New Roman"/>
                <w:sz w:val="24"/>
                <w:szCs w:val="24"/>
                <w:lang w:eastAsia="lt-LT"/>
              </w:rPr>
            </w:pPr>
          </w:p>
          <w:p w14:paraId="45F3B4A4" w14:textId="77777777" w:rsidR="007750A3" w:rsidRPr="007750A3" w:rsidRDefault="007750A3" w:rsidP="00AF28A8">
            <w:pPr>
              <w:ind w:right="-1" w:firstLine="697"/>
              <w:jc w:val="both"/>
              <w:rPr>
                <w:rFonts w:ascii="Times New Roman" w:eastAsiaTheme="minorEastAsia" w:hAnsi="Times New Roman" w:cs="Times New Roman"/>
                <w:sz w:val="24"/>
                <w:szCs w:val="24"/>
                <w:lang w:eastAsia="lt-LT"/>
              </w:rPr>
            </w:pPr>
          </w:p>
          <w:p w14:paraId="3165DFBB" w14:textId="77777777" w:rsidR="007750A3" w:rsidRPr="007750A3" w:rsidRDefault="007750A3" w:rsidP="00AF28A8">
            <w:pPr>
              <w:ind w:right="-1" w:firstLine="697"/>
              <w:jc w:val="both"/>
              <w:rPr>
                <w:rFonts w:ascii="Times New Roman" w:eastAsiaTheme="minorEastAsia" w:hAnsi="Times New Roman" w:cs="Times New Roman"/>
                <w:i/>
                <w:sz w:val="24"/>
                <w:szCs w:val="24"/>
                <w:lang w:eastAsia="lt-LT"/>
              </w:rPr>
            </w:pPr>
            <w:r w:rsidRPr="007750A3">
              <w:rPr>
                <w:rFonts w:ascii="Times New Roman" w:eastAsiaTheme="minorEastAsia" w:hAnsi="Times New Roman" w:cs="Times New Roman"/>
                <w:i/>
                <w:sz w:val="24"/>
                <w:szCs w:val="24"/>
                <w:lang w:eastAsia="lt-LT"/>
              </w:rPr>
              <w:t xml:space="preserve">Pastabos: </w:t>
            </w:r>
          </w:p>
          <w:p w14:paraId="2C44CED8" w14:textId="77777777" w:rsidR="007750A3" w:rsidRPr="007750A3" w:rsidRDefault="007750A3" w:rsidP="00AF28A8">
            <w:pPr>
              <w:ind w:right="-1" w:firstLine="697"/>
              <w:jc w:val="both"/>
              <w:rPr>
                <w:rFonts w:ascii="Times New Roman" w:eastAsiaTheme="minorEastAsia" w:hAnsi="Times New Roman" w:cs="Times New Roman"/>
                <w:i/>
                <w:sz w:val="24"/>
                <w:szCs w:val="24"/>
                <w:lang w:eastAsia="lt-LT"/>
              </w:rPr>
            </w:pPr>
            <w:r w:rsidRPr="007750A3">
              <w:rPr>
                <w:rFonts w:ascii="Times New Roman" w:eastAsiaTheme="minorEastAsia" w:hAnsi="Times New Roman" w:cs="Times New Roman"/>
                <w:i/>
                <w:sz w:val="24"/>
                <w:szCs w:val="24"/>
                <w:lang w:eastAsia="lt-LT"/>
              </w:rPr>
              <w:t xml:space="preserve">1) jeigu pasiūlymą teikia ūkio subjektų grupė – reikalavimus turi atitikti ūkio subjektų grupės narys (-iai), atsižvelgiant į jų prisiimamus įsipareigojimus pirkimo sutarčiai vykdyti; </w:t>
            </w:r>
          </w:p>
          <w:p w14:paraId="66BFFA00" w14:textId="77777777" w:rsidR="007750A3" w:rsidRPr="007750A3" w:rsidRDefault="007750A3" w:rsidP="00AF28A8">
            <w:pPr>
              <w:ind w:right="-1" w:firstLine="697"/>
              <w:jc w:val="both"/>
              <w:rPr>
                <w:rFonts w:ascii="Times New Roman" w:eastAsiaTheme="minorEastAsia" w:hAnsi="Times New Roman" w:cs="Times New Roman"/>
                <w:i/>
                <w:sz w:val="24"/>
                <w:szCs w:val="24"/>
                <w:lang w:eastAsia="lt-LT"/>
              </w:rPr>
            </w:pPr>
            <w:r w:rsidRPr="007750A3">
              <w:rPr>
                <w:rFonts w:ascii="Times New Roman" w:eastAsiaTheme="minorEastAsia" w:hAnsi="Times New Roman" w:cs="Times New Roman"/>
                <w:i/>
                <w:sz w:val="24"/>
                <w:szCs w:val="24"/>
                <w:lang w:eastAsia="lt-LT"/>
              </w:rPr>
              <w:t xml:space="preserve">2) tiekėjas gali remtis kitų ūkio subjektų pajėgumais atsižvelgiant į jų prisiimamus įsipareigojimus pirkimo sutarčiai vykdyti; </w:t>
            </w:r>
          </w:p>
          <w:p w14:paraId="6DE6C16A" w14:textId="77777777" w:rsidR="007750A3" w:rsidRPr="007750A3" w:rsidRDefault="007750A3" w:rsidP="00AF28A8">
            <w:pPr>
              <w:ind w:right="-1"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i/>
                <w:sz w:val="24"/>
                <w:szCs w:val="24"/>
                <w:lang w:eastAsia="lt-LT"/>
              </w:rPr>
              <w:t>3) subtiekėjai – turi laikytis reikalaujamų aplinkos apsaugos vadybos priemonių, atsižvelgiant į jų prisiimamus įsipareigojimus pirkimo sutarčiai vykdyti.</w:t>
            </w:r>
          </w:p>
        </w:tc>
        <w:tc>
          <w:tcPr>
            <w:tcW w:w="5089" w:type="dxa"/>
          </w:tcPr>
          <w:p w14:paraId="48970388" w14:textId="77777777" w:rsidR="007750A3" w:rsidRPr="007750A3" w:rsidRDefault="007750A3" w:rsidP="00AF28A8">
            <w:pPr>
              <w:autoSpaceDE w:val="0"/>
              <w:autoSpaceDN w:val="0"/>
              <w:adjustRightInd w:val="0"/>
              <w:ind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lastRenderedPageBreak/>
              <w:t xml:space="preserve">Nepriklausomos įstaigos išduoto </w:t>
            </w:r>
            <w:r w:rsidRPr="007750A3">
              <w:rPr>
                <w:rFonts w:ascii="Times New Roman" w:eastAsiaTheme="minorEastAsia" w:hAnsi="Times New Roman" w:cs="Times New Roman"/>
                <w:sz w:val="24"/>
                <w:szCs w:val="24"/>
                <w:u w:val="single"/>
                <w:lang w:eastAsia="lt-LT"/>
              </w:rPr>
              <w:t>galiojančio</w:t>
            </w:r>
            <w:r w:rsidRPr="007750A3">
              <w:rPr>
                <w:rFonts w:ascii="Times New Roman" w:eastAsiaTheme="minorEastAsia" w:hAnsi="Times New Roman" w:cs="Times New Roman"/>
                <w:sz w:val="24"/>
                <w:szCs w:val="24"/>
                <w:lang w:eastAsia="lt-LT"/>
              </w:rPr>
              <w:t xml:space="preserve"> sertifikato, patvirtinančio, kad tiekėjas laikosi reikalaujamos aplinkos apsaugos vadybos sistemos standartų, skaitmeninė kopija.</w:t>
            </w:r>
          </w:p>
          <w:p w14:paraId="646F5457" w14:textId="77777777" w:rsidR="007750A3" w:rsidRPr="007750A3" w:rsidRDefault="007750A3" w:rsidP="00AF28A8">
            <w:pPr>
              <w:autoSpaceDE w:val="0"/>
              <w:autoSpaceDN w:val="0"/>
              <w:adjustRightInd w:val="0"/>
              <w:ind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E0388F1" w14:textId="77777777" w:rsidR="007750A3" w:rsidRPr="007750A3" w:rsidRDefault="007750A3" w:rsidP="00AF28A8">
            <w:pPr>
              <w:autoSpaceDE w:val="0"/>
              <w:autoSpaceDN w:val="0"/>
              <w:adjustRightInd w:val="0"/>
              <w:ind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w:t>
            </w:r>
            <w:r w:rsidRPr="007750A3">
              <w:rPr>
                <w:rFonts w:ascii="Times New Roman" w:eastAsiaTheme="minorEastAsia" w:hAnsi="Times New Roman" w:cs="Times New Roman"/>
                <w:sz w:val="24"/>
                <w:szCs w:val="24"/>
                <w:lang w:eastAsia="lt-LT"/>
              </w:rPr>
              <w:lastRenderedPageBreak/>
              <w:t>prisiimamus įsipareigojimus pirkimo sutarčiai vykdyti bei nustatyta tiekėjo atsakomybė prižiūrėti, kad subtiekėjas vadovautųsi tiekėjo turimu aplinkos apsaugos vadybos standartu.</w:t>
            </w:r>
          </w:p>
          <w:p w14:paraId="08A93848" w14:textId="77777777" w:rsidR="007750A3" w:rsidRPr="007750A3" w:rsidRDefault="007750A3" w:rsidP="00AF28A8">
            <w:pPr>
              <w:autoSpaceDE w:val="0"/>
              <w:autoSpaceDN w:val="0"/>
              <w:adjustRightInd w:val="0"/>
              <w:ind w:firstLine="697"/>
              <w:jc w:val="both"/>
              <w:rPr>
                <w:rFonts w:ascii="Times New Roman" w:eastAsiaTheme="minorEastAsia" w:hAnsi="Times New Roman" w:cs="Times New Roman"/>
                <w:sz w:val="24"/>
                <w:szCs w:val="24"/>
                <w:lang w:eastAsia="lt-LT"/>
              </w:rPr>
            </w:pPr>
            <w:r w:rsidRPr="007750A3">
              <w:rPr>
                <w:rFonts w:ascii="Times New Roman" w:eastAsiaTheme="minorEastAsia" w:hAnsi="Times New Roman" w:cs="Times New Roman"/>
                <w:sz w:val="24"/>
                <w:szCs w:val="24"/>
                <w:lang w:eastAsia="lt-LT"/>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EE0D482" w14:textId="77777777" w:rsidR="007750A3" w:rsidRPr="007750A3" w:rsidRDefault="007750A3" w:rsidP="00AF28A8">
            <w:pPr>
              <w:ind w:firstLine="697"/>
              <w:jc w:val="both"/>
              <w:rPr>
                <w:rFonts w:ascii="Times New Roman" w:eastAsiaTheme="minorEastAsia" w:hAnsi="Times New Roman" w:cs="Times New Roman"/>
                <w:sz w:val="24"/>
                <w:szCs w:val="24"/>
                <w:u w:val="single"/>
                <w:lang w:eastAsia="lt-LT"/>
              </w:rPr>
            </w:pPr>
            <w:r w:rsidRPr="007750A3">
              <w:rPr>
                <w:rFonts w:ascii="Times New Roman" w:eastAsiaTheme="minorEastAsia" w:hAnsi="Times New Roman" w:cs="Times New Roman"/>
                <w:sz w:val="24"/>
                <w:szCs w:val="24"/>
                <w:lang w:eastAsia="lt-LT"/>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bl>
    <w:p w14:paraId="2F544192" w14:textId="77777777" w:rsidR="00BB6123" w:rsidRDefault="00BB6123" w:rsidP="002D71B6">
      <w:pPr>
        <w:spacing w:before="60" w:after="60" w:line="256" w:lineRule="auto"/>
        <w:rPr>
          <w:rFonts w:eastAsiaTheme="minorHAnsi" w:cstheme="minorHAnsi"/>
          <w:b/>
          <w:bCs/>
        </w:rPr>
      </w:pP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60" w:name="_Ref38291379"/>
      <w:bookmarkStart w:id="61" w:name="_Ref38291394"/>
      <w:bookmarkStart w:id="62" w:name="_Ref38898251"/>
      <w:r>
        <w:rPr>
          <w:rFonts w:ascii="Times New Roman" w:eastAsia="Calibri" w:hAnsi="Times New Roman" w:cs="Times New Roman"/>
          <w:sz w:val="24"/>
          <w:szCs w:val="24"/>
        </w:rPr>
        <w:br w:type="page"/>
      </w:r>
    </w:p>
    <w:p w14:paraId="5D0FDE6E" w14:textId="708E2893" w:rsidR="008D704D" w:rsidRPr="00DE4E50" w:rsidRDefault="008D704D" w:rsidP="00AE0BA2">
      <w:pPr>
        <w:pStyle w:val="Antrat2"/>
        <w:ind w:left="5103"/>
        <w:jc w:val="right"/>
        <w:rPr>
          <w:rFonts w:ascii="Times New Roman" w:hAnsi="Times New Roman" w:cs="Times New Roman"/>
          <w:color w:val="auto"/>
          <w:sz w:val="24"/>
          <w:szCs w:val="24"/>
        </w:rPr>
      </w:pPr>
      <w:bookmarkStart w:id="63" w:name="_Toc162954670"/>
      <w:r w:rsidRPr="00DE4E50">
        <w:rPr>
          <w:rFonts w:ascii="Times New Roman" w:eastAsia="Calibri" w:hAnsi="Times New Roman" w:cs="Times New Roman"/>
          <w:color w:val="auto"/>
          <w:sz w:val="24"/>
          <w:szCs w:val="24"/>
        </w:rPr>
        <w:lastRenderedPageBreak/>
        <w:t xml:space="preserve">Pirkimo sąlygų </w:t>
      </w:r>
      <w:r w:rsidR="00587119">
        <w:rPr>
          <w:rFonts w:ascii="Times New Roman" w:eastAsia="Calibri" w:hAnsi="Times New Roman" w:cs="Times New Roman"/>
          <w:color w:val="auto"/>
          <w:sz w:val="24"/>
          <w:szCs w:val="24"/>
        </w:rPr>
        <w:t>6</w:t>
      </w:r>
      <w:r w:rsidR="00EC60BA">
        <w:rPr>
          <w:rFonts w:ascii="Times New Roman" w:eastAsia="Calibri" w:hAnsi="Times New Roman" w:cs="Times New Roman"/>
          <w:color w:val="auto"/>
          <w:sz w:val="24"/>
          <w:szCs w:val="24"/>
        </w:rPr>
        <w:t xml:space="preserve"> </w:t>
      </w:r>
      <w:r w:rsidRPr="00DE4E50">
        <w:rPr>
          <w:rFonts w:ascii="Times New Roman" w:eastAsia="Calibri" w:hAnsi="Times New Roman" w:cs="Times New Roman"/>
          <w:color w:val="auto"/>
          <w:sz w:val="24"/>
          <w:szCs w:val="24"/>
        </w:rPr>
        <w:t>priedas „EBVPD“</w:t>
      </w:r>
      <w:bookmarkEnd w:id="60"/>
      <w:bookmarkEnd w:id="61"/>
      <w:bookmarkEnd w:id="62"/>
      <w:bookmarkEnd w:id="63"/>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4" w:name="_Hlk189214743"/>
      <w:r w:rsidRPr="00DE4E50">
        <w:rPr>
          <w:rFonts w:ascii="Times New Roman" w:hAnsi="Times New Roman" w:cs="Times New Roman"/>
          <w:smallCaps/>
          <w:sz w:val="24"/>
          <w:szCs w:val="24"/>
        </w:rPr>
        <w:t>__________</w:t>
      </w:r>
    </w:p>
    <w:bookmarkEnd w:id="64"/>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55719A9A" w:rsidR="008D704D" w:rsidRPr="00DE4E50" w:rsidRDefault="008D704D" w:rsidP="008D704D">
      <w:pPr>
        <w:pStyle w:val="Antrat2"/>
        <w:ind w:left="5103"/>
        <w:rPr>
          <w:rFonts w:ascii="Times New Roman" w:eastAsia="Calibri" w:hAnsi="Times New Roman" w:cs="Times New Roman"/>
          <w:color w:val="auto"/>
          <w:sz w:val="24"/>
          <w:szCs w:val="24"/>
        </w:rPr>
      </w:pPr>
      <w:bookmarkStart w:id="65" w:name="_Ref38540913"/>
      <w:bookmarkStart w:id="66" w:name="_Ref38898051"/>
      <w:bookmarkStart w:id="67" w:name="_Ref38901392"/>
      <w:bookmarkStart w:id="68" w:name="_Toc162954671"/>
      <w:r w:rsidRPr="00DE4E50">
        <w:rPr>
          <w:rFonts w:ascii="Times New Roman" w:eastAsia="Calibri" w:hAnsi="Times New Roman" w:cs="Times New Roman"/>
          <w:color w:val="auto"/>
          <w:sz w:val="24"/>
          <w:szCs w:val="24"/>
        </w:rPr>
        <w:lastRenderedPageBreak/>
        <w:t xml:space="preserve">Pirkimo sąlygų </w:t>
      </w:r>
      <w:r w:rsidR="00587119">
        <w:rPr>
          <w:rFonts w:ascii="Times New Roman" w:eastAsia="Calibri" w:hAnsi="Times New Roman" w:cs="Times New Roman"/>
          <w:color w:val="auto"/>
          <w:sz w:val="24"/>
          <w:szCs w:val="24"/>
        </w:rPr>
        <w:t>7</w:t>
      </w:r>
      <w:r w:rsidRPr="00DE4E50">
        <w:rPr>
          <w:rFonts w:ascii="Times New Roman" w:eastAsia="Calibri" w:hAnsi="Times New Roman" w:cs="Times New Roman"/>
          <w:color w:val="auto"/>
          <w:sz w:val="24"/>
          <w:szCs w:val="24"/>
        </w:rPr>
        <w:t xml:space="preserve"> priedas „Pasiūlymo forma“</w:t>
      </w:r>
      <w:bookmarkEnd w:id="65"/>
      <w:bookmarkEnd w:id="66"/>
      <w:bookmarkEnd w:id="67"/>
      <w:bookmarkEnd w:id="68"/>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9"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9"/>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30AC4F9E"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587119" w:rsidRPr="00587119">
        <w:rPr>
          <w:rFonts w:ascii="Times New Roman" w:eastAsia="Calibri" w:hAnsi="Times New Roman" w:cs="Times New Roman"/>
          <w:b/>
          <w:bCs/>
          <w:caps/>
          <w:sz w:val="24"/>
        </w:rPr>
        <w:t xml:space="preserve">VŠĮ ALYTAUS RAJONO SAVIVALDYBĖS PIRMINĖS SVEIKATOS PRIEŽIŪROS CENTRO DAUGŲ AMBULATORIJOS PAPRASTOJO REMONTO </w:t>
      </w:r>
      <w:r w:rsidR="009B6C61" w:rsidRPr="009B6C61">
        <w:rPr>
          <w:rFonts w:ascii="Times New Roman" w:eastAsia="Calibri" w:hAnsi="Times New Roman" w:cs="Times New Roman"/>
          <w:b/>
          <w:bCs/>
          <w:caps/>
          <w:sz w:val="24"/>
        </w:rPr>
        <w:t>DARBŲ</w:t>
      </w:r>
      <w:r w:rsidR="009B6C61">
        <w:rPr>
          <w:rFonts w:ascii="Times New Roman" w:eastAsia="Calibri" w:hAnsi="Times New Roman" w:cs="Times New Roman"/>
          <w:b/>
          <w:bCs/>
          <w:caps/>
          <w:sz w:val="24"/>
        </w:rPr>
        <w:t xml:space="preserve">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202B8C24" w14:textId="373EBC28" w:rsidR="002F2D08" w:rsidRPr="00172F78" w:rsidRDefault="002F2D08" w:rsidP="00E64F75">
      <w:pPr>
        <w:pStyle w:val="Sraopastraipa"/>
        <w:jc w:val="both"/>
        <w:rPr>
          <w:rFonts w:ascii="Times New Roman" w:hAnsi="Times New Roman" w:cs="Times New Roman"/>
          <w:sz w:val="24"/>
        </w:rPr>
      </w:pPr>
    </w:p>
    <w:p w14:paraId="32F62AF5" w14:textId="77777777" w:rsidR="002F2D08" w:rsidRDefault="002F2D08" w:rsidP="004978AF">
      <w:pPr>
        <w:spacing w:after="0" w:line="360" w:lineRule="auto"/>
        <w:ind w:right="49"/>
        <w:contextualSpacing/>
        <w:jc w:val="both"/>
        <w:rPr>
          <w:rFonts w:ascii="Times New Roman" w:eastAsia="Calibri" w:hAnsi="Times New Roman" w:cs="Times New Roman"/>
          <w:bCs/>
          <w:sz w:val="24"/>
          <w:szCs w:val="24"/>
          <w:lang w:eastAsia="en-US"/>
        </w:rPr>
      </w:pPr>
    </w:p>
    <w:p w14:paraId="7DC074C5" w14:textId="15CB5510" w:rsidR="004978AF" w:rsidRDefault="00E64F75" w:rsidP="004978AF">
      <w:pPr>
        <w:spacing w:after="0" w:line="360" w:lineRule="auto"/>
        <w:ind w:right="49"/>
        <w:contextualSpacing/>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4</w:t>
      </w:r>
      <w:r w:rsidR="004978AF" w:rsidRPr="002545D2">
        <w:rPr>
          <w:rFonts w:ascii="Times New Roman" w:eastAsia="Calibri" w:hAnsi="Times New Roman" w:cs="Times New Roman"/>
          <w:bCs/>
          <w:sz w:val="24"/>
          <w:szCs w:val="24"/>
          <w:lang w:eastAsia="en-US"/>
        </w:rPr>
        <w:t>.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883A5F" w:rsidRPr="00BB6B48" w14:paraId="5E160144"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2C42BD43"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17638158" w14:textId="16D18886" w:rsidR="00883A5F" w:rsidRPr="00BB6B48" w:rsidRDefault="00E64F75" w:rsidP="009A6E7D">
            <w:pPr>
              <w:spacing w:before="60" w:after="60" w:line="240" w:lineRule="auto"/>
              <w:rPr>
                <w:rFonts w:ascii="Times New Roman" w:eastAsia="Times New Roman" w:hAnsi="Times New Roman" w:cs="Times New Roman"/>
                <w:sz w:val="24"/>
                <w:szCs w:val="24"/>
                <w:lang w:eastAsia="en-US"/>
              </w:rPr>
            </w:pPr>
            <w:r w:rsidRPr="00E64F75">
              <w:rPr>
                <w:rFonts w:ascii="Times New Roman" w:eastAsia="Calibri" w:hAnsi="Times New Roman" w:cs="Times New Roman"/>
                <w:sz w:val="24"/>
                <w:szCs w:val="24"/>
                <w:lang w:eastAsia="en-US"/>
              </w:rPr>
              <w:t>VšĮ Alytaus rajono savivaldybės pirminės priežiūros centro Daugų ambulatorijos paprastojo remonto darb</w:t>
            </w:r>
            <w:r>
              <w:rPr>
                <w:rFonts w:ascii="Times New Roman" w:eastAsia="Calibri" w:hAnsi="Times New Roman" w:cs="Times New Roman"/>
                <w:sz w:val="24"/>
                <w:szCs w:val="24"/>
                <w:lang w:eastAsia="en-US"/>
              </w:rPr>
              <w:t>ų</w:t>
            </w:r>
            <w:r w:rsidR="00947570" w:rsidRPr="00947570">
              <w:rPr>
                <w:rFonts w:ascii="Times New Roman" w:eastAsia="Calibri" w:hAnsi="Times New Roman" w:cs="Times New Roman"/>
                <w:sz w:val="24"/>
                <w:szCs w:val="24"/>
                <w:lang w:eastAsia="en-US"/>
              </w:rPr>
              <w:t xml:space="preserve"> </w:t>
            </w:r>
            <w:r w:rsidR="00883A5F" w:rsidRPr="00947570">
              <w:rPr>
                <w:rFonts w:ascii="Times New Roman" w:eastAsia="Calibri" w:hAnsi="Times New Roman" w:cs="Times New Roman"/>
                <w:b/>
                <w:bCs/>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5F65C3D1"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61589955"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0D3B6D77"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3BE326F4"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145A2560"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883A5F" w:rsidRPr="00BB6B48" w14:paraId="7719EDBB" w14:textId="77777777" w:rsidTr="009A6E7D">
        <w:tc>
          <w:tcPr>
            <w:tcW w:w="397" w:type="dxa"/>
            <w:tcBorders>
              <w:top w:val="single" w:sz="4" w:space="0" w:color="auto"/>
              <w:left w:val="single" w:sz="4" w:space="0" w:color="auto"/>
              <w:bottom w:val="single" w:sz="4" w:space="0" w:color="auto"/>
              <w:right w:val="single" w:sz="4" w:space="0" w:color="auto"/>
            </w:tcBorders>
            <w:vAlign w:val="center"/>
          </w:tcPr>
          <w:p w14:paraId="1EFF3A55"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406D8A4C" w14:textId="77777777" w:rsidR="00883A5F" w:rsidRPr="00BB6B48" w:rsidRDefault="00883A5F" w:rsidP="009A6E7D">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455F6106" w14:textId="77777777" w:rsidR="00883A5F" w:rsidRPr="00BB6B48" w:rsidRDefault="00883A5F" w:rsidP="009A6E7D">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55223F05" w14:textId="77777777" w:rsidR="00883A5F" w:rsidRDefault="00883A5F" w:rsidP="004978AF">
      <w:pPr>
        <w:spacing w:after="0" w:line="240" w:lineRule="auto"/>
        <w:rPr>
          <w:rFonts w:ascii="Times New Roman" w:eastAsia="Times New Roman" w:hAnsi="Times New Roman" w:cs="Times New Roman"/>
          <w:sz w:val="24"/>
          <w:szCs w:val="24"/>
          <w:lang w:eastAsia="en-US"/>
        </w:rPr>
      </w:pPr>
    </w:p>
    <w:p w14:paraId="2A620FD5" w14:textId="7B390282"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6E8C9D7F" w14:textId="77777777" w:rsidR="00B83939" w:rsidRPr="00DE4E50" w:rsidRDefault="00B83939" w:rsidP="00C674C6">
      <w:pPr>
        <w:spacing w:after="0" w:line="300" w:lineRule="auto"/>
        <w:ind w:right="49"/>
        <w:jc w:val="both"/>
        <w:rPr>
          <w:rFonts w:ascii="Times New Roman" w:hAnsi="Times New Roman" w:cs="Times New Roman"/>
          <w:sz w:val="24"/>
          <w:szCs w:val="24"/>
        </w:rPr>
      </w:pPr>
    </w:p>
    <w:p w14:paraId="2F28826A" w14:textId="154F0652" w:rsidR="00433707" w:rsidRPr="00DE4E50" w:rsidRDefault="0041221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BB6B48" w:rsidRPr="00DE4E50">
        <w:rPr>
          <w:rFonts w:ascii="Times New Roman" w:eastAsia="Times New Roman" w:hAnsi="Times New Roman" w:cs="Times New Roman"/>
          <w:sz w:val="24"/>
          <w:szCs w:val="24"/>
          <w:lang w:eastAsia="en-US"/>
        </w:rPr>
        <w:t>.1.</w:t>
      </w:r>
      <w:r w:rsidR="00BB6B48"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3449CBDA" w:rsidR="005F0674" w:rsidRPr="00DE4E50" w:rsidRDefault="0041221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ūkio subjektus, </w:t>
      </w:r>
      <w:r w:rsidR="005F0674" w:rsidRPr="00DE4E50">
        <w:rPr>
          <w:rFonts w:ascii="Times New Roman" w:eastAsia="Times New Roman" w:hAnsi="Times New Roman" w:cs="Times New Roman"/>
          <w:b/>
          <w:sz w:val="24"/>
          <w:szCs w:val="24"/>
          <w:lang w:eastAsia="en-US"/>
        </w:rPr>
        <w:t>kurių pajėgumais remsimės</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385BD381" w:rsidR="005F0674" w:rsidRPr="00DE4E50" w:rsidRDefault="00412218"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6</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r>
      <w:r w:rsidR="005F0674" w:rsidRPr="00DE4E50">
        <w:rPr>
          <w:rFonts w:ascii="Times New Roman" w:eastAsia="Times New Roman" w:hAnsi="Times New Roman" w:cs="Times New Roman"/>
          <w:b/>
          <w:bCs/>
          <w:sz w:val="24"/>
          <w:szCs w:val="24"/>
          <w:lang w:eastAsia="en-US"/>
        </w:rPr>
        <w:t>Pasitelksime šiuos kvazisubtiekėjus</w:t>
      </w:r>
      <w:r w:rsidR="005F0674" w:rsidRPr="00DE4E50">
        <w:rPr>
          <w:rFonts w:ascii="Times New Roman" w:eastAsia="Times New Roman" w:hAnsi="Times New Roman" w:cs="Times New Roman"/>
          <w:b/>
          <w:bCs/>
          <w:sz w:val="24"/>
          <w:szCs w:val="24"/>
          <w:vertAlign w:val="superscript"/>
          <w:lang w:eastAsia="en-US"/>
        </w:rPr>
        <w:t>*</w:t>
      </w:r>
      <w:r w:rsidR="005F0674"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34F0C789" w:rsidR="005F0674" w:rsidRPr="00DE4E50" w:rsidRDefault="0041221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005F0674" w:rsidRPr="00DE4E50">
        <w:rPr>
          <w:rFonts w:ascii="Times New Roman" w:eastAsia="Times New Roman" w:hAnsi="Times New Roman" w:cs="Times New Roman"/>
          <w:sz w:val="24"/>
          <w:szCs w:val="24"/>
          <w:lang w:eastAsia="en-US"/>
        </w:rPr>
        <w:t>.</w:t>
      </w:r>
      <w:r w:rsidR="005F0674" w:rsidRPr="00DE4E50">
        <w:rPr>
          <w:rFonts w:ascii="Times New Roman" w:eastAsia="Times New Roman" w:hAnsi="Times New Roman" w:cs="Times New Roman"/>
          <w:sz w:val="24"/>
          <w:szCs w:val="24"/>
          <w:lang w:eastAsia="en-US"/>
        </w:rPr>
        <w:tab/>
        <w:t xml:space="preserve">Pasitelksime šiuos subtiekėjus, </w:t>
      </w:r>
      <w:r w:rsidR="005F0674" w:rsidRPr="00DE4E50">
        <w:rPr>
          <w:rFonts w:ascii="Times New Roman" w:eastAsia="Times New Roman" w:hAnsi="Times New Roman" w:cs="Times New Roman"/>
          <w:b/>
          <w:sz w:val="24"/>
          <w:szCs w:val="24"/>
          <w:lang w:eastAsia="en-US"/>
        </w:rPr>
        <w:t>kurių pajėgumais nesiremsime</w:t>
      </w:r>
      <w:r w:rsidR="005F0674"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38F1FF37" w:rsidR="005F0674" w:rsidRPr="00DE4E50" w:rsidRDefault="00412218" w:rsidP="00B92964">
      <w:pPr>
        <w:tabs>
          <w:tab w:val="left" w:pos="284"/>
        </w:tabs>
        <w:spacing w:after="0" w:line="240" w:lineRule="auto"/>
        <w:ind w:right="4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5F0674" w:rsidRPr="00DE4E50">
        <w:rPr>
          <w:rFonts w:ascii="Times New Roman" w:eastAsia="Calibri" w:hAnsi="Times New Roman" w:cs="Times New Roman"/>
          <w:sz w:val="24"/>
          <w:szCs w:val="24"/>
          <w:lang w:eastAsia="en-US"/>
        </w:rPr>
        <w:t xml:space="preserve">. </w:t>
      </w:r>
      <w:r w:rsidR="005F0674"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lastRenderedPageBreak/>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302E225F" w:rsidR="005F0674" w:rsidRPr="00DE4E50" w:rsidRDefault="00412218"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5F0674" w:rsidRPr="00DE4E50">
        <w:rPr>
          <w:rFonts w:ascii="Times New Roman" w:eastAsia="Times New Roman" w:hAnsi="Times New Roman" w:cs="Times New Roman"/>
          <w:sz w:val="24"/>
          <w:szCs w:val="24"/>
          <w:lang w:eastAsia="en-US"/>
        </w:rPr>
        <w:t xml:space="preserve">. </w:t>
      </w:r>
      <w:r w:rsidR="005F0674"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226EA7BF" w14:textId="547633E2" w:rsidR="00CB2D99" w:rsidRDefault="00CB2D99">
      <w:pPr>
        <w:rPr>
          <w:rFonts w:ascii="Times New Roman" w:eastAsiaTheme="majorEastAsia" w:hAnsi="Times New Roman" w:cs="Times New Roman"/>
          <w:sz w:val="24"/>
          <w:szCs w:val="24"/>
        </w:rPr>
      </w:pPr>
      <w:bookmarkStart w:id="70" w:name="_Ref39586171"/>
      <w:bookmarkStart w:id="71" w:name="_Ref39673580"/>
      <w:bookmarkStart w:id="72" w:name="_Ref39674283"/>
      <w:bookmarkStart w:id="73" w:name="_Toc162954672"/>
    </w:p>
    <w:p w14:paraId="4826B573" w14:textId="77777777" w:rsidR="00CB50FE" w:rsidRDefault="00CB50FE">
      <w:pPr>
        <w:rPr>
          <w:rFonts w:ascii="Times New Roman" w:eastAsiaTheme="majorEastAsia" w:hAnsi="Times New Roman" w:cs="Times New Roman"/>
          <w:sz w:val="24"/>
          <w:szCs w:val="24"/>
        </w:rPr>
      </w:pPr>
    </w:p>
    <w:p w14:paraId="32AAEC42" w14:textId="77777777" w:rsidR="00CB50FE" w:rsidRDefault="00CB50FE">
      <w:pPr>
        <w:rPr>
          <w:rFonts w:ascii="Times New Roman" w:eastAsiaTheme="majorEastAsia" w:hAnsi="Times New Roman" w:cs="Times New Roman"/>
          <w:sz w:val="24"/>
          <w:szCs w:val="24"/>
        </w:rPr>
      </w:pPr>
    </w:p>
    <w:p w14:paraId="1E3BC5A1" w14:textId="77777777" w:rsidR="00CB50FE" w:rsidRDefault="00CB50FE">
      <w:pPr>
        <w:rPr>
          <w:rFonts w:ascii="Times New Roman" w:eastAsiaTheme="majorEastAsia" w:hAnsi="Times New Roman" w:cs="Times New Roman"/>
          <w:sz w:val="24"/>
          <w:szCs w:val="24"/>
        </w:rPr>
      </w:pPr>
    </w:p>
    <w:p w14:paraId="4B147D6E" w14:textId="77777777" w:rsidR="00CB50FE" w:rsidRDefault="00CB50FE">
      <w:pPr>
        <w:rPr>
          <w:rFonts w:ascii="Times New Roman" w:eastAsiaTheme="majorEastAsia" w:hAnsi="Times New Roman" w:cs="Times New Roman"/>
          <w:sz w:val="24"/>
          <w:szCs w:val="24"/>
        </w:rPr>
      </w:pPr>
    </w:p>
    <w:p w14:paraId="2882711C" w14:textId="77777777" w:rsidR="00CB50FE" w:rsidRDefault="00CB50FE">
      <w:pPr>
        <w:rPr>
          <w:rFonts w:ascii="Times New Roman" w:eastAsiaTheme="majorEastAsia" w:hAnsi="Times New Roman" w:cs="Times New Roman"/>
          <w:sz w:val="24"/>
          <w:szCs w:val="24"/>
        </w:rPr>
      </w:pPr>
    </w:p>
    <w:p w14:paraId="5E550E02" w14:textId="77777777" w:rsidR="00CB50FE" w:rsidRDefault="00CB50FE">
      <w:pPr>
        <w:rPr>
          <w:rFonts w:ascii="Times New Roman" w:eastAsiaTheme="majorEastAsia" w:hAnsi="Times New Roman" w:cs="Times New Roman"/>
          <w:sz w:val="24"/>
          <w:szCs w:val="24"/>
        </w:rPr>
      </w:pPr>
    </w:p>
    <w:p w14:paraId="32E47EBE" w14:textId="77777777" w:rsidR="00CB50FE" w:rsidRDefault="00CB50FE">
      <w:pPr>
        <w:rPr>
          <w:rFonts w:ascii="Times New Roman" w:eastAsiaTheme="majorEastAsia" w:hAnsi="Times New Roman" w:cs="Times New Roman"/>
          <w:sz w:val="24"/>
          <w:szCs w:val="24"/>
        </w:rPr>
      </w:pPr>
    </w:p>
    <w:p w14:paraId="422BC838" w14:textId="77777777" w:rsidR="00CB50FE" w:rsidRDefault="00CB50FE">
      <w:pPr>
        <w:rPr>
          <w:rFonts w:ascii="Times New Roman" w:eastAsiaTheme="majorEastAsia" w:hAnsi="Times New Roman" w:cs="Times New Roman"/>
          <w:sz w:val="24"/>
          <w:szCs w:val="24"/>
        </w:rPr>
      </w:pPr>
    </w:p>
    <w:p w14:paraId="153EA1D3" w14:textId="77777777" w:rsidR="00CB50FE" w:rsidRDefault="00CB50FE">
      <w:pPr>
        <w:rPr>
          <w:rFonts w:ascii="Times New Roman" w:eastAsiaTheme="majorEastAsia" w:hAnsi="Times New Roman" w:cs="Times New Roman"/>
          <w:sz w:val="24"/>
          <w:szCs w:val="24"/>
        </w:rPr>
      </w:pPr>
    </w:p>
    <w:p w14:paraId="1AA2BCAB" w14:textId="77777777" w:rsidR="00CB50FE" w:rsidRDefault="00CB50FE">
      <w:pPr>
        <w:rPr>
          <w:rFonts w:ascii="Times New Roman" w:eastAsiaTheme="majorEastAsia" w:hAnsi="Times New Roman" w:cs="Times New Roman"/>
          <w:sz w:val="24"/>
          <w:szCs w:val="24"/>
        </w:rPr>
      </w:pPr>
    </w:p>
    <w:p w14:paraId="7D3B07FF" w14:textId="77777777" w:rsidR="00CB50FE" w:rsidRDefault="00CB50FE">
      <w:pPr>
        <w:rPr>
          <w:rFonts w:ascii="Times New Roman" w:eastAsiaTheme="majorEastAsia" w:hAnsi="Times New Roman" w:cs="Times New Roman"/>
          <w:sz w:val="24"/>
          <w:szCs w:val="24"/>
        </w:rPr>
      </w:pPr>
    </w:p>
    <w:p w14:paraId="72A4D3D8" w14:textId="77777777" w:rsidR="00CB50FE" w:rsidRDefault="00CB50FE">
      <w:pPr>
        <w:rPr>
          <w:rFonts w:ascii="Times New Roman" w:eastAsiaTheme="majorEastAsia" w:hAnsi="Times New Roman" w:cs="Times New Roman"/>
          <w:sz w:val="24"/>
          <w:szCs w:val="24"/>
        </w:rPr>
      </w:pPr>
    </w:p>
    <w:p w14:paraId="5DC5C150" w14:textId="19B76C30"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D11017">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70"/>
      <w:bookmarkEnd w:id="71"/>
      <w:bookmarkEnd w:id="72"/>
      <w:bookmarkEnd w:id="73"/>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4"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4"/>
    </w:p>
    <w:p w14:paraId="64105AEB" w14:textId="16AFBE6A" w:rsidR="00DA1032" w:rsidRPr="00B71072" w:rsidRDefault="00066EB7" w:rsidP="00B71072">
      <w:pPr>
        <w:jc w:val="center"/>
        <w:rPr>
          <w:rFonts w:ascii="Times New Roman" w:hAnsi="Times New Roman" w:cs="Times New Roman"/>
          <w:sz w:val="24"/>
          <w:szCs w:val="24"/>
        </w:rPr>
        <w:sectPr w:rsidR="00DA1032" w:rsidRPr="00B71072" w:rsidSect="00FD46C9">
          <w:pgSz w:w="12240" w:h="15840"/>
          <w:pgMar w:top="1134" w:right="567" w:bottom="1134" w:left="1701" w:header="720" w:footer="720" w:gutter="0"/>
          <w:pgNumType w:start="22"/>
          <w:cols w:space="720"/>
          <w:titlePg/>
          <w:docGrid w:linePitch="360"/>
        </w:sectPr>
      </w:pPr>
      <w:r w:rsidRPr="00066EB7">
        <w:rPr>
          <w:rFonts w:ascii="Times New Roman" w:hAnsi="Times New Roman" w:cs="Times New Roman"/>
          <w:sz w:val="24"/>
          <w:szCs w:val="24"/>
        </w:rPr>
        <w:t>______</w:t>
      </w:r>
    </w:p>
    <w:p w14:paraId="4D34C53A" w14:textId="77777777" w:rsidR="00897806" w:rsidRDefault="00897806" w:rsidP="00D11017">
      <w:pPr>
        <w:spacing w:after="0" w:line="240" w:lineRule="auto"/>
        <w:rPr>
          <w:rFonts w:ascii="Times New Roman" w:eastAsia="Times New Roman" w:hAnsi="Times New Roman" w:cs="Times New Roman"/>
          <w:bCs/>
          <w:sz w:val="24"/>
          <w:szCs w:val="24"/>
        </w:rPr>
      </w:pPr>
    </w:p>
    <w:sectPr w:rsidR="00897806" w:rsidSect="004E5ED4">
      <w:pgSz w:w="15840" w:h="12240" w:orient="landscape" w:code="1"/>
      <w:pgMar w:top="902"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FD83" w14:textId="77777777" w:rsidR="00A25D42" w:rsidRDefault="00A25D42" w:rsidP="00D05666">
      <w:r>
        <w:separator/>
      </w:r>
    </w:p>
  </w:endnote>
  <w:endnote w:type="continuationSeparator" w:id="0">
    <w:p w14:paraId="359E792C" w14:textId="77777777" w:rsidR="00A25D42" w:rsidRDefault="00A25D42" w:rsidP="00D05666">
      <w:r>
        <w:continuationSeparator/>
      </w:r>
    </w:p>
  </w:endnote>
  <w:endnote w:type="continuationNotice" w:id="1">
    <w:p w14:paraId="311E1CD9" w14:textId="77777777" w:rsidR="00A25D42" w:rsidRDefault="00A25D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06813" w14:textId="77777777" w:rsidR="00A25D42" w:rsidRDefault="00A25D42" w:rsidP="00D05666">
      <w:r>
        <w:separator/>
      </w:r>
    </w:p>
  </w:footnote>
  <w:footnote w:type="continuationSeparator" w:id="0">
    <w:p w14:paraId="74B55B75" w14:textId="77777777" w:rsidR="00A25D42" w:rsidRDefault="00A25D42" w:rsidP="00D05666">
      <w:r>
        <w:continuationSeparator/>
      </w:r>
    </w:p>
  </w:footnote>
  <w:footnote w:type="continuationNotice" w:id="1">
    <w:p w14:paraId="65739592" w14:textId="77777777" w:rsidR="00A25D42" w:rsidRDefault="00A25D42">
      <w:pPr>
        <w:spacing w:after="0" w:line="240" w:lineRule="auto"/>
      </w:pPr>
    </w:p>
  </w:footnote>
  <w:footnote w:id="2">
    <w:p w14:paraId="4F1D8CFB"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i/>
          <w:iCs/>
        </w:rPr>
        <w:footnoteRef/>
      </w:r>
      <w:r w:rsidRPr="006A17F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B64769" w14:textId="77777777" w:rsidR="00FB3DC8" w:rsidRPr="006A17F7" w:rsidRDefault="00FB3DC8" w:rsidP="00FB3DC8">
      <w:pPr>
        <w:pStyle w:val="Puslapioinaostekstas"/>
        <w:numPr>
          <w:ilvl w:val="0"/>
          <w:numId w:val="11"/>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5ADE52E5" w14:textId="77777777" w:rsidR="00FB3DC8" w:rsidRDefault="00FB3DC8" w:rsidP="00FB3DC8">
      <w:pPr>
        <w:pStyle w:val="Puslapioinaostekstas"/>
        <w:numPr>
          <w:ilvl w:val="0"/>
          <w:numId w:val="11"/>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1F0D89" w14:textId="77777777" w:rsidR="00FB3DC8" w:rsidRPr="002D115B" w:rsidRDefault="00FB3DC8" w:rsidP="00FB3DC8">
      <w:pPr>
        <w:pStyle w:val="Puslapioinaostekstas"/>
        <w:jc w:val="both"/>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56FB4A" w14:textId="77777777" w:rsidR="00FB3DC8" w:rsidRPr="002D115B" w:rsidRDefault="00FB3DC8" w:rsidP="00FB3DC8">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2BF31A67" w14:textId="77777777" w:rsidR="00FB3DC8" w:rsidRDefault="00FB3DC8" w:rsidP="00FB3DC8">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48B710" w14:textId="77777777" w:rsidR="00FB3DC8" w:rsidRPr="006A17F7" w:rsidRDefault="00FB3DC8" w:rsidP="00FB3DC8">
      <w:pPr>
        <w:pStyle w:val="Puslapioinaostekstas"/>
        <w:jc w:val="both"/>
        <w:rPr>
          <w:rFonts w:ascii="Times New Roman" w:hAnsi="Times New Roman" w:cs="Times New Roman"/>
          <w:i/>
          <w:iCs/>
        </w:rPr>
      </w:pPr>
      <w:r w:rsidRPr="006A17F7">
        <w:rPr>
          <w:rStyle w:val="Puslapioinaosnuoroda"/>
          <w:rFonts w:ascii="Times New Roman" w:eastAsia="Yu Mincho" w:hAnsi="Times New Roman" w:cs="Times New Roman"/>
        </w:rPr>
        <w:footnoteRef/>
      </w:r>
      <w:r w:rsidRPr="006A17F7">
        <w:rPr>
          <w:rFonts w:ascii="Times New Roman" w:eastAsia="Yu Mincho" w:hAnsi="Times New Roman" w:cs="Times New Roman"/>
        </w:rPr>
        <w:t xml:space="preserve"> </w:t>
      </w:r>
      <w:r w:rsidRPr="006A17F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ABE5" w14:textId="77777777" w:rsidR="00FB3DC8" w:rsidRPr="006A17F7" w:rsidRDefault="00FB3DC8" w:rsidP="00FB3DC8">
      <w:pPr>
        <w:pStyle w:val="Puslapioinaostekstas"/>
        <w:numPr>
          <w:ilvl w:val="0"/>
          <w:numId w:val="13"/>
        </w:numPr>
        <w:spacing w:after="0" w:line="240" w:lineRule="auto"/>
        <w:jc w:val="both"/>
        <w:rPr>
          <w:rFonts w:ascii="Times New Roman" w:eastAsia="Yu Mincho" w:hAnsi="Times New Roman" w:cs="Times New Roman"/>
          <w:i/>
          <w:iCs/>
        </w:rPr>
      </w:pPr>
      <w:r w:rsidRPr="006A17F7">
        <w:rPr>
          <w:rFonts w:ascii="Times New Roman" w:eastAsia="Yu Mincho" w:hAnsi="Times New Roman" w:cs="Times New Roman"/>
          <w:i/>
          <w:iCs/>
        </w:rPr>
        <w:t xml:space="preserve">priesaikos deklaracija; </w:t>
      </w:r>
    </w:p>
    <w:p w14:paraId="0A0623D2" w14:textId="77777777" w:rsidR="00FB3DC8" w:rsidRDefault="00FB3DC8" w:rsidP="00FB3DC8">
      <w:pPr>
        <w:pStyle w:val="Puslapioinaostekstas"/>
        <w:numPr>
          <w:ilvl w:val="0"/>
          <w:numId w:val="13"/>
        </w:numPr>
        <w:spacing w:after="0" w:line="240" w:lineRule="auto"/>
        <w:jc w:val="both"/>
        <w:rPr>
          <w:rFonts w:ascii="Calibri" w:eastAsia="Yu Mincho" w:hAnsi="Calibri" w:cs="Arial"/>
        </w:rPr>
      </w:pPr>
      <w:r w:rsidRPr="006A17F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0C556C"/>
    <w:multiLevelType w:val="hybridMultilevel"/>
    <w:tmpl w:val="3D0415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3A5E1C"/>
    <w:multiLevelType w:val="hybridMultilevel"/>
    <w:tmpl w:val="36AA6844"/>
    <w:lvl w:ilvl="0" w:tplc="5088F388">
      <w:start w:val="1"/>
      <w:numFmt w:val="bullet"/>
      <w:lvlText w:val="-"/>
      <w:lvlJc w:val="left"/>
      <w:pPr>
        <w:ind w:left="720" w:hanging="360"/>
      </w:pPr>
      <w:rPr>
        <w:rFonts w:ascii="TimesLT" w:eastAsia="Times New Roman" w:hAnsi="TimesLT" w:cs="TimesL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85A4CA1"/>
    <w:multiLevelType w:val="hybridMultilevel"/>
    <w:tmpl w:val="33A47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4"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5" w15:restartNumberingAfterBreak="0">
    <w:nsid w:val="747A38CE"/>
    <w:multiLevelType w:val="multilevel"/>
    <w:tmpl w:val="E8C67A6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000000" w:themeColor="text1"/>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8"/>
  </w:num>
  <w:num w:numId="2" w16cid:durableId="1648586280">
    <w:abstractNumId w:val="1"/>
  </w:num>
  <w:num w:numId="3" w16cid:durableId="200941565">
    <w:abstractNumId w:val="15"/>
  </w:num>
  <w:num w:numId="4" w16cid:durableId="489056225">
    <w:abstractNumId w:val="19"/>
  </w:num>
  <w:num w:numId="5" w16cid:durableId="823280041">
    <w:abstractNumId w:val="25"/>
  </w:num>
  <w:num w:numId="6" w16cid:durableId="1620530001">
    <w:abstractNumId w:val="2"/>
  </w:num>
  <w:num w:numId="7" w16cid:durableId="1900937341">
    <w:abstractNumId w:val="23"/>
  </w:num>
  <w:num w:numId="8" w16cid:durableId="951783459">
    <w:abstractNumId w:val="5"/>
  </w:num>
  <w:num w:numId="9" w16cid:durableId="933316770">
    <w:abstractNumId w:val="7"/>
  </w:num>
  <w:num w:numId="10" w16cid:durableId="514227207">
    <w:abstractNumId w:val="14"/>
  </w:num>
  <w:num w:numId="11" w16cid:durableId="1516918233">
    <w:abstractNumId w:val="16"/>
  </w:num>
  <w:num w:numId="12" w16cid:durableId="916134447">
    <w:abstractNumId w:val="20"/>
  </w:num>
  <w:num w:numId="13" w16cid:durableId="185022460">
    <w:abstractNumId w:val="0"/>
  </w:num>
  <w:num w:numId="14" w16cid:durableId="1688024944">
    <w:abstractNumId w:val="11"/>
  </w:num>
  <w:num w:numId="15" w16cid:durableId="1828545350">
    <w:abstractNumId w:val="18"/>
  </w:num>
  <w:num w:numId="16" w16cid:durableId="1493250496">
    <w:abstractNumId w:val="24"/>
  </w:num>
  <w:num w:numId="17" w16cid:durableId="639266733">
    <w:abstractNumId w:val="3"/>
  </w:num>
  <w:num w:numId="18" w16cid:durableId="201137307">
    <w:abstractNumId w:val="26"/>
  </w:num>
  <w:num w:numId="19" w16cid:durableId="1722168629">
    <w:abstractNumId w:val="17"/>
  </w:num>
  <w:num w:numId="20" w16cid:durableId="1295646944">
    <w:abstractNumId w:val="10"/>
  </w:num>
  <w:num w:numId="21" w16cid:durableId="1898053900">
    <w:abstractNumId w:val="6"/>
  </w:num>
  <w:num w:numId="22" w16cid:durableId="604536077">
    <w:abstractNumId w:val="21"/>
  </w:num>
  <w:num w:numId="23" w16cid:durableId="1265917226">
    <w:abstractNumId w:val="14"/>
  </w:num>
  <w:num w:numId="24" w16cid:durableId="830802575">
    <w:abstractNumId w:val="18"/>
  </w:num>
  <w:num w:numId="25" w16cid:durableId="1112015863">
    <w:abstractNumId w:val="11"/>
  </w:num>
  <w:num w:numId="26" w16cid:durableId="15079414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2"/>
  </w:num>
  <w:num w:numId="31" w16cid:durableId="20094070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4"/>
  </w:num>
  <w:num w:numId="33" w16cid:durableId="2094935083">
    <w:abstractNumId w:val="18"/>
  </w:num>
  <w:num w:numId="34" w16cid:durableId="1331370443">
    <w:abstractNumId w:val="11"/>
  </w:num>
  <w:num w:numId="35" w16cid:durableId="479932176">
    <w:abstractNumId w:val="27"/>
  </w:num>
  <w:num w:numId="36" w16cid:durableId="408162091">
    <w:abstractNumId w:val="28"/>
  </w:num>
  <w:num w:numId="37" w16cid:durableId="341472405">
    <w:abstractNumId w:val="14"/>
  </w:num>
  <w:num w:numId="38" w16cid:durableId="1677683799">
    <w:abstractNumId w:val="18"/>
  </w:num>
  <w:num w:numId="39" w16cid:durableId="901406818">
    <w:abstractNumId w:val="11"/>
  </w:num>
  <w:num w:numId="40" w16cid:durableId="1884630571">
    <w:abstractNumId w:val="12"/>
  </w:num>
  <w:num w:numId="41" w16cid:durableId="1376395680">
    <w:abstractNumId w:val="9"/>
  </w:num>
  <w:num w:numId="42" w16cid:durableId="1821728761">
    <w:abstractNumId w:val="4"/>
  </w:num>
  <w:num w:numId="43" w16cid:durableId="89404508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26"/>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81A"/>
    <w:rsid w:val="00032D19"/>
    <w:rsid w:val="000338BD"/>
    <w:rsid w:val="00033B4E"/>
    <w:rsid w:val="00034A4A"/>
    <w:rsid w:val="00034CCD"/>
    <w:rsid w:val="00035221"/>
    <w:rsid w:val="000356C7"/>
    <w:rsid w:val="0003579F"/>
    <w:rsid w:val="0003587B"/>
    <w:rsid w:val="0003638B"/>
    <w:rsid w:val="000365D1"/>
    <w:rsid w:val="000372C8"/>
    <w:rsid w:val="000372F4"/>
    <w:rsid w:val="000373C0"/>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0BEF"/>
    <w:rsid w:val="00061084"/>
    <w:rsid w:val="00061466"/>
    <w:rsid w:val="0006167B"/>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0837"/>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36A2"/>
    <w:rsid w:val="00094604"/>
    <w:rsid w:val="00095834"/>
    <w:rsid w:val="00095A99"/>
    <w:rsid w:val="00096BA5"/>
    <w:rsid w:val="0009724E"/>
    <w:rsid w:val="00097B80"/>
    <w:rsid w:val="000A05FB"/>
    <w:rsid w:val="000A09BB"/>
    <w:rsid w:val="000A0DFE"/>
    <w:rsid w:val="000A0F5D"/>
    <w:rsid w:val="000A1E34"/>
    <w:rsid w:val="000A202B"/>
    <w:rsid w:val="000A2CBA"/>
    <w:rsid w:val="000A2D88"/>
    <w:rsid w:val="000A4A0F"/>
    <w:rsid w:val="000A5738"/>
    <w:rsid w:val="000A58DF"/>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035"/>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B79"/>
    <w:rsid w:val="000D0F58"/>
    <w:rsid w:val="000D0FE9"/>
    <w:rsid w:val="000D13D6"/>
    <w:rsid w:val="000D18E9"/>
    <w:rsid w:val="000D26D8"/>
    <w:rsid w:val="000D2B26"/>
    <w:rsid w:val="000D412D"/>
    <w:rsid w:val="000D4406"/>
    <w:rsid w:val="000D4B9C"/>
    <w:rsid w:val="000D4E2B"/>
    <w:rsid w:val="000D5C58"/>
    <w:rsid w:val="000D5DDA"/>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BF4"/>
    <w:rsid w:val="000E5999"/>
    <w:rsid w:val="000E6130"/>
    <w:rsid w:val="000E6657"/>
    <w:rsid w:val="000E6886"/>
    <w:rsid w:val="000E7154"/>
    <w:rsid w:val="000E799D"/>
    <w:rsid w:val="000E79AC"/>
    <w:rsid w:val="000E7CF8"/>
    <w:rsid w:val="000E7DA4"/>
    <w:rsid w:val="000F01BB"/>
    <w:rsid w:val="000F01E1"/>
    <w:rsid w:val="000F04F7"/>
    <w:rsid w:val="000F051B"/>
    <w:rsid w:val="000F0788"/>
    <w:rsid w:val="000F1287"/>
    <w:rsid w:val="000F1B57"/>
    <w:rsid w:val="000F2282"/>
    <w:rsid w:val="000F2369"/>
    <w:rsid w:val="000F2FF1"/>
    <w:rsid w:val="000F32FF"/>
    <w:rsid w:val="000F403D"/>
    <w:rsid w:val="000F4AA3"/>
    <w:rsid w:val="000F4B8F"/>
    <w:rsid w:val="000F513D"/>
    <w:rsid w:val="000F5948"/>
    <w:rsid w:val="000F68F7"/>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551"/>
    <w:rsid w:val="00111943"/>
    <w:rsid w:val="0011199A"/>
    <w:rsid w:val="001123B4"/>
    <w:rsid w:val="001126FB"/>
    <w:rsid w:val="00112EE8"/>
    <w:rsid w:val="0011320C"/>
    <w:rsid w:val="0011344C"/>
    <w:rsid w:val="00113B07"/>
    <w:rsid w:val="00113C79"/>
    <w:rsid w:val="00113EAE"/>
    <w:rsid w:val="00113FD3"/>
    <w:rsid w:val="001148F0"/>
    <w:rsid w:val="00115271"/>
    <w:rsid w:val="00115358"/>
    <w:rsid w:val="00115438"/>
    <w:rsid w:val="00116A84"/>
    <w:rsid w:val="00116AC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B05"/>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37574"/>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7361"/>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6FDB"/>
    <w:rsid w:val="00167192"/>
    <w:rsid w:val="00167555"/>
    <w:rsid w:val="00167E09"/>
    <w:rsid w:val="00170676"/>
    <w:rsid w:val="0017154D"/>
    <w:rsid w:val="00171C73"/>
    <w:rsid w:val="00171FE7"/>
    <w:rsid w:val="0017277D"/>
    <w:rsid w:val="00172D53"/>
    <w:rsid w:val="00172F78"/>
    <w:rsid w:val="00173429"/>
    <w:rsid w:val="00173ACB"/>
    <w:rsid w:val="00173E9D"/>
    <w:rsid w:val="001741F9"/>
    <w:rsid w:val="00174A4C"/>
    <w:rsid w:val="00174EE0"/>
    <w:rsid w:val="0017506F"/>
    <w:rsid w:val="0017533E"/>
    <w:rsid w:val="001756C8"/>
    <w:rsid w:val="00175E68"/>
    <w:rsid w:val="001767CD"/>
    <w:rsid w:val="00176FD3"/>
    <w:rsid w:val="001775BB"/>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11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B14"/>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9B2"/>
    <w:rsid w:val="001B1895"/>
    <w:rsid w:val="001B2074"/>
    <w:rsid w:val="001B2226"/>
    <w:rsid w:val="001B28BE"/>
    <w:rsid w:val="001B3250"/>
    <w:rsid w:val="001B33A4"/>
    <w:rsid w:val="001B370C"/>
    <w:rsid w:val="001B3C7D"/>
    <w:rsid w:val="001B3F4C"/>
    <w:rsid w:val="001B40B6"/>
    <w:rsid w:val="001B4266"/>
    <w:rsid w:val="001B4BF5"/>
    <w:rsid w:val="001B50F3"/>
    <w:rsid w:val="001B53D6"/>
    <w:rsid w:val="001B59DE"/>
    <w:rsid w:val="001B60E1"/>
    <w:rsid w:val="001B77FA"/>
    <w:rsid w:val="001C1590"/>
    <w:rsid w:val="001C1AD0"/>
    <w:rsid w:val="001C1CC5"/>
    <w:rsid w:val="001C24BC"/>
    <w:rsid w:val="001C281A"/>
    <w:rsid w:val="001C305A"/>
    <w:rsid w:val="001C37BD"/>
    <w:rsid w:val="001C4219"/>
    <w:rsid w:val="001C45C1"/>
    <w:rsid w:val="001C468D"/>
    <w:rsid w:val="001C4F12"/>
    <w:rsid w:val="001C545C"/>
    <w:rsid w:val="001C5937"/>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6773"/>
    <w:rsid w:val="001D7492"/>
    <w:rsid w:val="001D7890"/>
    <w:rsid w:val="001E0107"/>
    <w:rsid w:val="001E250F"/>
    <w:rsid w:val="001E2BC5"/>
    <w:rsid w:val="001E3801"/>
    <w:rsid w:val="001E3B59"/>
    <w:rsid w:val="001E3D5A"/>
    <w:rsid w:val="001E4891"/>
    <w:rsid w:val="001E4C29"/>
    <w:rsid w:val="001E4DB2"/>
    <w:rsid w:val="001E4EC5"/>
    <w:rsid w:val="001E555F"/>
    <w:rsid w:val="001E5701"/>
    <w:rsid w:val="001E61DF"/>
    <w:rsid w:val="001E6608"/>
    <w:rsid w:val="001E6AE0"/>
    <w:rsid w:val="001E76C7"/>
    <w:rsid w:val="001E7706"/>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288"/>
    <w:rsid w:val="0022234B"/>
    <w:rsid w:val="00222733"/>
    <w:rsid w:val="00223614"/>
    <w:rsid w:val="00223741"/>
    <w:rsid w:val="00223D79"/>
    <w:rsid w:val="00224F0F"/>
    <w:rsid w:val="0022553B"/>
    <w:rsid w:val="002256CF"/>
    <w:rsid w:val="002257D8"/>
    <w:rsid w:val="00225BEF"/>
    <w:rsid w:val="002267DE"/>
    <w:rsid w:val="00226AD0"/>
    <w:rsid w:val="002274F6"/>
    <w:rsid w:val="002275BB"/>
    <w:rsid w:val="002279BC"/>
    <w:rsid w:val="002306AB"/>
    <w:rsid w:val="00231166"/>
    <w:rsid w:val="002321B3"/>
    <w:rsid w:val="0023232F"/>
    <w:rsid w:val="00233169"/>
    <w:rsid w:val="0023335E"/>
    <w:rsid w:val="002338C0"/>
    <w:rsid w:val="002342E3"/>
    <w:rsid w:val="00234717"/>
    <w:rsid w:val="00234920"/>
    <w:rsid w:val="0023505D"/>
    <w:rsid w:val="002351FE"/>
    <w:rsid w:val="002358F1"/>
    <w:rsid w:val="0023691B"/>
    <w:rsid w:val="00236CCF"/>
    <w:rsid w:val="00236E6C"/>
    <w:rsid w:val="002374F8"/>
    <w:rsid w:val="00237EA0"/>
    <w:rsid w:val="00240042"/>
    <w:rsid w:val="002411C2"/>
    <w:rsid w:val="002415C7"/>
    <w:rsid w:val="0024180E"/>
    <w:rsid w:val="00241D04"/>
    <w:rsid w:val="00241D43"/>
    <w:rsid w:val="00241F65"/>
    <w:rsid w:val="002422B4"/>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07E"/>
    <w:rsid w:val="00255225"/>
    <w:rsid w:val="00255578"/>
    <w:rsid w:val="0025607C"/>
    <w:rsid w:val="002576BB"/>
    <w:rsid w:val="002577F7"/>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5F74"/>
    <w:rsid w:val="0026649F"/>
    <w:rsid w:val="002670AA"/>
    <w:rsid w:val="00267262"/>
    <w:rsid w:val="0026744C"/>
    <w:rsid w:val="00267751"/>
    <w:rsid w:val="00267E9A"/>
    <w:rsid w:val="00270113"/>
    <w:rsid w:val="002707A9"/>
    <w:rsid w:val="002713FB"/>
    <w:rsid w:val="00271411"/>
    <w:rsid w:val="002716D8"/>
    <w:rsid w:val="00271C3B"/>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2F2F"/>
    <w:rsid w:val="00283391"/>
    <w:rsid w:val="00283C6E"/>
    <w:rsid w:val="00283D6A"/>
    <w:rsid w:val="00284221"/>
    <w:rsid w:val="00284227"/>
    <w:rsid w:val="002847F1"/>
    <w:rsid w:val="00285B02"/>
    <w:rsid w:val="00285E5E"/>
    <w:rsid w:val="0029054E"/>
    <w:rsid w:val="002907D9"/>
    <w:rsid w:val="00290850"/>
    <w:rsid w:val="00290E7C"/>
    <w:rsid w:val="00290F12"/>
    <w:rsid w:val="0029153E"/>
    <w:rsid w:val="00291DCB"/>
    <w:rsid w:val="0029216D"/>
    <w:rsid w:val="002926A1"/>
    <w:rsid w:val="00293145"/>
    <w:rsid w:val="00294B97"/>
    <w:rsid w:val="00294BE3"/>
    <w:rsid w:val="002955C5"/>
    <w:rsid w:val="002960E2"/>
    <w:rsid w:val="002970CF"/>
    <w:rsid w:val="00297490"/>
    <w:rsid w:val="002974C0"/>
    <w:rsid w:val="002974D4"/>
    <w:rsid w:val="002A00F8"/>
    <w:rsid w:val="002A0D3A"/>
    <w:rsid w:val="002A1EB6"/>
    <w:rsid w:val="002A25D9"/>
    <w:rsid w:val="002A2F83"/>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C7A5B"/>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0A8A"/>
    <w:rsid w:val="002E10BC"/>
    <w:rsid w:val="002E115D"/>
    <w:rsid w:val="002E120E"/>
    <w:rsid w:val="002E1796"/>
    <w:rsid w:val="002E191E"/>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D08"/>
    <w:rsid w:val="002F38CD"/>
    <w:rsid w:val="002F396F"/>
    <w:rsid w:val="002F44C0"/>
    <w:rsid w:val="002F45EB"/>
    <w:rsid w:val="002F536E"/>
    <w:rsid w:val="002F5A85"/>
    <w:rsid w:val="002F5C76"/>
    <w:rsid w:val="002F5EE2"/>
    <w:rsid w:val="002F5F47"/>
    <w:rsid w:val="002F5F8E"/>
    <w:rsid w:val="002F642B"/>
    <w:rsid w:val="002F6733"/>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93E"/>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71F"/>
    <w:rsid w:val="00330D0C"/>
    <w:rsid w:val="00331358"/>
    <w:rsid w:val="00331673"/>
    <w:rsid w:val="00331ED1"/>
    <w:rsid w:val="003328D9"/>
    <w:rsid w:val="00332BF0"/>
    <w:rsid w:val="00332EFA"/>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54D"/>
    <w:rsid w:val="00350730"/>
    <w:rsid w:val="00351500"/>
    <w:rsid w:val="00351D68"/>
    <w:rsid w:val="00352626"/>
    <w:rsid w:val="00352C78"/>
    <w:rsid w:val="003536CF"/>
    <w:rsid w:val="00353740"/>
    <w:rsid w:val="00353A48"/>
    <w:rsid w:val="00353D1B"/>
    <w:rsid w:val="00354AB4"/>
    <w:rsid w:val="00354B05"/>
    <w:rsid w:val="00355501"/>
    <w:rsid w:val="0035560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1F4"/>
    <w:rsid w:val="00382939"/>
    <w:rsid w:val="00382A83"/>
    <w:rsid w:val="00382D70"/>
    <w:rsid w:val="003833CD"/>
    <w:rsid w:val="003835F5"/>
    <w:rsid w:val="00384F5A"/>
    <w:rsid w:val="00385205"/>
    <w:rsid w:val="00385D49"/>
    <w:rsid w:val="00385F8C"/>
    <w:rsid w:val="00386E76"/>
    <w:rsid w:val="003903FB"/>
    <w:rsid w:val="003904B3"/>
    <w:rsid w:val="00390B20"/>
    <w:rsid w:val="0039114B"/>
    <w:rsid w:val="0039183A"/>
    <w:rsid w:val="00391FE7"/>
    <w:rsid w:val="003924B1"/>
    <w:rsid w:val="0039299B"/>
    <w:rsid w:val="00393698"/>
    <w:rsid w:val="0039371E"/>
    <w:rsid w:val="00394C27"/>
    <w:rsid w:val="00394ECA"/>
    <w:rsid w:val="003951DA"/>
    <w:rsid w:val="00396CB4"/>
    <w:rsid w:val="003977D0"/>
    <w:rsid w:val="003A00F1"/>
    <w:rsid w:val="003A050E"/>
    <w:rsid w:val="003A050F"/>
    <w:rsid w:val="003A0CAA"/>
    <w:rsid w:val="003A0D39"/>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1E"/>
    <w:rsid w:val="003C018A"/>
    <w:rsid w:val="003C07A3"/>
    <w:rsid w:val="003C126F"/>
    <w:rsid w:val="003C13E4"/>
    <w:rsid w:val="003C1AB1"/>
    <w:rsid w:val="003C1B53"/>
    <w:rsid w:val="003C1BFB"/>
    <w:rsid w:val="003C2412"/>
    <w:rsid w:val="003C253D"/>
    <w:rsid w:val="003C269A"/>
    <w:rsid w:val="003C2837"/>
    <w:rsid w:val="003C2EEB"/>
    <w:rsid w:val="003C34BF"/>
    <w:rsid w:val="003C34C1"/>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619"/>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18"/>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4F8F"/>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73A"/>
    <w:rsid w:val="0043483A"/>
    <w:rsid w:val="00434A84"/>
    <w:rsid w:val="004350FA"/>
    <w:rsid w:val="00435186"/>
    <w:rsid w:val="00435437"/>
    <w:rsid w:val="004356A8"/>
    <w:rsid w:val="004358AC"/>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56AB"/>
    <w:rsid w:val="00446913"/>
    <w:rsid w:val="00446A50"/>
    <w:rsid w:val="00447AEB"/>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C6"/>
    <w:rsid w:val="00453F11"/>
    <w:rsid w:val="00454250"/>
    <w:rsid w:val="004545ED"/>
    <w:rsid w:val="00454810"/>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64F0"/>
    <w:rsid w:val="00467602"/>
    <w:rsid w:val="00467B1D"/>
    <w:rsid w:val="00467FCB"/>
    <w:rsid w:val="0047047D"/>
    <w:rsid w:val="00471043"/>
    <w:rsid w:val="004712B7"/>
    <w:rsid w:val="004713B5"/>
    <w:rsid w:val="004720C4"/>
    <w:rsid w:val="00472910"/>
    <w:rsid w:val="00472F7A"/>
    <w:rsid w:val="00472F8C"/>
    <w:rsid w:val="0047399D"/>
    <w:rsid w:val="00473DA9"/>
    <w:rsid w:val="00473DD2"/>
    <w:rsid w:val="004745B4"/>
    <w:rsid w:val="00475262"/>
    <w:rsid w:val="0047554A"/>
    <w:rsid w:val="00475F9B"/>
    <w:rsid w:val="00476119"/>
    <w:rsid w:val="0047687E"/>
    <w:rsid w:val="00476CDD"/>
    <w:rsid w:val="00476F8C"/>
    <w:rsid w:val="00477E28"/>
    <w:rsid w:val="00477E9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2436"/>
    <w:rsid w:val="0049538A"/>
    <w:rsid w:val="00495514"/>
    <w:rsid w:val="00495F71"/>
    <w:rsid w:val="00496EFB"/>
    <w:rsid w:val="004977B8"/>
    <w:rsid w:val="00497851"/>
    <w:rsid w:val="0049788B"/>
    <w:rsid w:val="004978AF"/>
    <w:rsid w:val="00497DF3"/>
    <w:rsid w:val="004A01F5"/>
    <w:rsid w:val="004A0401"/>
    <w:rsid w:val="004A07A3"/>
    <w:rsid w:val="004A0E10"/>
    <w:rsid w:val="004A0F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20E"/>
    <w:rsid w:val="004B15B4"/>
    <w:rsid w:val="004B199E"/>
    <w:rsid w:val="004B1B04"/>
    <w:rsid w:val="004B25E4"/>
    <w:rsid w:val="004B2DE0"/>
    <w:rsid w:val="004B2DE4"/>
    <w:rsid w:val="004B3517"/>
    <w:rsid w:val="004B3551"/>
    <w:rsid w:val="004B42DF"/>
    <w:rsid w:val="004B4807"/>
    <w:rsid w:val="004B5982"/>
    <w:rsid w:val="004B682D"/>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084A"/>
    <w:rsid w:val="004D1010"/>
    <w:rsid w:val="004D199A"/>
    <w:rsid w:val="004D248A"/>
    <w:rsid w:val="004D3BE3"/>
    <w:rsid w:val="004D459D"/>
    <w:rsid w:val="004D4C7B"/>
    <w:rsid w:val="004D693C"/>
    <w:rsid w:val="004D7072"/>
    <w:rsid w:val="004D73E0"/>
    <w:rsid w:val="004D7B52"/>
    <w:rsid w:val="004D7DFA"/>
    <w:rsid w:val="004E0049"/>
    <w:rsid w:val="004E05A2"/>
    <w:rsid w:val="004E06BB"/>
    <w:rsid w:val="004E07B2"/>
    <w:rsid w:val="004E1135"/>
    <w:rsid w:val="004E13EA"/>
    <w:rsid w:val="004E181F"/>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4EC"/>
    <w:rsid w:val="004F0C1D"/>
    <w:rsid w:val="004F1077"/>
    <w:rsid w:val="004F1635"/>
    <w:rsid w:val="004F1855"/>
    <w:rsid w:val="004F1982"/>
    <w:rsid w:val="004F1E4F"/>
    <w:rsid w:val="004F30E1"/>
    <w:rsid w:val="004F33F0"/>
    <w:rsid w:val="004F36D5"/>
    <w:rsid w:val="004F4D51"/>
    <w:rsid w:val="004F4EF2"/>
    <w:rsid w:val="004F50BE"/>
    <w:rsid w:val="004F59C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6950"/>
    <w:rsid w:val="005070CC"/>
    <w:rsid w:val="0050724C"/>
    <w:rsid w:val="00507441"/>
    <w:rsid w:val="0050756C"/>
    <w:rsid w:val="00507DC9"/>
    <w:rsid w:val="005107DF"/>
    <w:rsid w:val="0051113D"/>
    <w:rsid w:val="0051148D"/>
    <w:rsid w:val="00511677"/>
    <w:rsid w:val="00511E57"/>
    <w:rsid w:val="005122FE"/>
    <w:rsid w:val="0051270F"/>
    <w:rsid w:val="00512760"/>
    <w:rsid w:val="005127DA"/>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0CFD"/>
    <w:rsid w:val="005212AF"/>
    <w:rsid w:val="0052209B"/>
    <w:rsid w:val="00522200"/>
    <w:rsid w:val="00522C57"/>
    <w:rsid w:val="00522E11"/>
    <w:rsid w:val="005233E1"/>
    <w:rsid w:val="0052352E"/>
    <w:rsid w:val="00523C61"/>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60"/>
    <w:rsid w:val="00536462"/>
    <w:rsid w:val="005377B5"/>
    <w:rsid w:val="005379E7"/>
    <w:rsid w:val="00537A4A"/>
    <w:rsid w:val="00540094"/>
    <w:rsid w:val="005404A6"/>
    <w:rsid w:val="00540743"/>
    <w:rsid w:val="00540C9A"/>
    <w:rsid w:val="005410C9"/>
    <w:rsid w:val="0054132A"/>
    <w:rsid w:val="005415E4"/>
    <w:rsid w:val="00541BC4"/>
    <w:rsid w:val="005420ED"/>
    <w:rsid w:val="00542A74"/>
    <w:rsid w:val="00542E8F"/>
    <w:rsid w:val="00543664"/>
    <w:rsid w:val="00543AE0"/>
    <w:rsid w:val="005448A6"/>
    <w:rsid w:val="00544C54"/>
    <w:rsid w:val="00545016"/>
    <w:rsid w:val="0054561E"/>
    <w:rsid w:val="005456C5"/>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A1B"/>
    <w:rsid w:val="00561B70"/>
    <w:rsid w:val="00561DBA"/>
    <w:rsid w:val="00562B41"/>
    <w:rsid w:val="00562F0D"/>
    <w:rsid w:val="0056365F"/>
    <w:rsid w:val="0056375F"/>
    <w:rsid w:val="00563B8D"/>
    <w:rsid w:val="00563DE6"/>
    <w:rsid w:val="0056412E"/>
    <w:rsid w:val="00564379"/>
    <w:rsid w:val="0056444E"/>
    <w:rsid w:val="005647FE"/>
    <w:rsid w:val="00564851"/>
    <w:rsid w:val="005648A8"/>
    <w:rsid w:val="00564AD2"/>
    <w:rsid w:val="00564CCC"/>
    <w:rsid w:val="00564ED0"/>
    <w:rsid w:val="00565036"/>
    <w:rsid w:val="005651C4"/>
    <w:rsid w:val="00565724"/>
    <w:rsid w:val="005669CC"/>
    <w:rsid w:val="00566CC6"/>
    <w:rsid w:val="005670A1"/>
    <w:rsid w:val="00567348"/>
    <w:rsid w:val="00567800"/>
    <w:rsid w:val="00567A52"/>
    <w:rsid w:val="00567D50"/>
    <w:rsid w:val="00567DFC"/>
    <w:rsid w:val="00570722"/>
    <w:rsid w:val="0057118D"/>
    <w:rsid w:val="00571460"/>
    <w:rsid w:val="005714E8"/>
    <w:rsid w:val="0057158C"/>
    <w:rsid w:val="005717E5"/>
    <w:rsid w:val="005717E7"/>
    <w:rsid w:val="0057188A"/>
    <w:rsid w:val="00571EE0"/>
    <w:rsid w:val="00572AF3"/>
    <w:rsid w:val="005734E8"/>
    <w:rsid w:val="00573F3A"/>
    <w:rsid w:val="005740D9"/>
    <w:rsid w:val="00574529"/>
    <w:rsid w:val="00574C4A"/>
    <w:rsid w:val="005753B6"/>
    <w:rsid w:val="00575DFE"/>
    <w:rsid w:val="005769FF"/>
    <w:rsid w:val="0057745D"/>
    <w:rsid w:val="005774E0"/>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119"/>
    <w:rsid w:val="0058726C"/>
    <w:rsid w:val="005872C9"/>
    <w:rsid w:val="00587BAC"/>
    <w:rsid w:val="00590030"/>
    <w:rsid w:val="00590232"/>
    <w:rsid w:val="00592865"/>
    <w:rsid w:val="00593111"/>
    <w:rsid w:val="00593816"/>
    <w:rsid w:val="0059399D"/>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537"/>
    <w:rsid w:val="005A2704"/>
    <w:rsid w:val="005A2AC1"/>
    <w:rsid w:val="005A2B07"/>
    <w:rsid w:val="005A31EC"/>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4F0D"/>
    <w:rsid w:val="005B537C"/>
    <w:rsid w:val="005B542B"/>
    <w:rsid w:val="005B5793"/>
    <w:rsid w:val="005B5ED5"/>
    <w:rsid w:val="005C007F"/>
    <w:rsid w:val="005C0258"/>
    <w:rsid w:val="005C0B37"/>
    <w:rsid w:val="005C17C2"/>
    <w:rsid w:val="005C1E12"/>
    <w:rsid w:val="005C2CF8"/>
    <w:rsid w:val="005C3232"/>
    <w:rsid w:val="005C3885"/>
    <w:rsid w:val="005C3F18"/>
    <w:rsid w:val="005C4119"/>
    <w:rsid w:val="005C4C75"/>
    <w:rsid w:val="005C5459"/>
    <w:rsid w:val="005C5BD5"/>
    <w:rsid w:val="005C6C2A"/>
    <w:rsid w:val="005C6D8F"/>
    <w:rsid w:val="005C7669"/>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73C"/>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972"/>
    <w:rsid w:val="00607C46"/>
    <w:rsid w:val="006102F3"/>
    <w:rsid w:val="0061093E"/>
    <w:rsid w:val="006119DC"/>
    <w:rsid w:val="00612434"/>
    <w:rsid w:val="00612CE6"/>
    <w:rsid w:val="00612DA3"/>
    <w:rsid w:val="00612EDD"/>
    <w:rsid w:val="00612FBA"/>
    <w:rsid w:val="00613448"/>
    <w:rsid w:val="00614A7B"/>
    <w:rsid w:val="00614FF2"/>
    <w:rsid w:val="006158E4"/>
    <w:rsid w:val="006158FB"/>
    <w:rsid w:val="00615C08"/>
    <w:rsid w:val="00616DC7"/>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27E3E"/>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0C5"/>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398"/>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234"/>
    <w:rsid w:val="006837D6"/>
    <w:rsid w:val="0068448B"/>
    <w:rsid w:val="00684A39"/>
    <w:rsid w:val="00685538"/>
    <w:rsid w:val="00685C49"/>
    <w:rsid w:val="00685F30"/>
    <w:rsid w:val="006864E5"/>
    <w:rsid w:val="0068660C"/>
    <w:rsid w:val="006869D2"/>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946"/>
    <w:rsid w:val="00696EED"/>
    <w:rsid w:val="006974CE"/>
    <w:rsid w:val="00697FA2"/>
    <w:rsid w:val="006A049B"/>
    <w:rsid w:val="006A1307"/>
    <w:rsid w:val="006A137F"/>
    <w:rsid w:val="006A13BA"/>
    <w:rsid w:val="006A17F7"/>
    <w:rsid w:val="006A2327"/>
    <w:rsid w:val="006A2889"/>
    <w:rsid w:val="006A3033"/>
    <w:rsid w:val="006A32C6"/>
    <w:rsid w:val="006A38C7"/>
    <w:rsid w:val="006A3B34"/>
    <w:rsid w:val="006A407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77"/>
    <w:rsid w:val="006F1730"/>
    <w:rsid w:val="006F2478"/>
    <w:rsid w:val="006F2F71"/>
    <w:rsid w:val="006F36AB"/>
    <w:rsid w:val="006F4380"/>
    <w:rsid w:val="006F4C20"/>
    <w:rsid w:val="006F506C"/>
    <w:rsid w:val="006F526E"/>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DC"/>
    <w:rsid w:val="00727CEA"/>
    <w:rsid w:val="00730342"/>
    <w:rsid w:val="007310B5"/>
    <w:rsid w:val="007317B5"/>
    <w:rsid w:val="0073210C"/>
    <w:rsid w:val="00732151"/>
    <w:rsid w:val="007321DE"/>
    <w:rsid w:val="0073238A"/>
    <w:rsid w:val="00733758"/>
    <w:rsid w:val="00733A43"/>
    <w:rsid w:val="00733CDC"/>
    <w:rsid w:val="00734737"/>
    <w:rsid w:val="0073486E"/>
    <w:rsid w:val="007349E0"/>
    <w:rsid w:val="00734BBA"/>
    <w:rsid w:val="0073589D"/>
    <w:rsid w:val="00735C77"/>
    <w:rsid w:val="00735E40"/>
    <w:rsid w:val="0073602A"/>
    <w:rsid w:val="0073676A"/>
    <w:rsid w:val="007367F6"/>
    <w:rsid w:val="00736EA4"/>
    <w:rsid w:val="0073711D"/>
    <w:rsid w:val="0073778F"/>
    <w:rsid w:val="00740A3C"/>
    <w:rsid w:val="00740FE9"/>
    <w:rsid w:val="00741E57"/>
    <w:rsid w:val="007422EF"/>
    <w:rsid w:val="00742B71"/>
    <w:rsid w:val="00742F8F"/>
    <w:rsid w:val="00743205"/>
    <w:rsid w:val="0074401D"/>
    <w:rsid w:val="0074429A"/>
    <w:rsid w:val="0074475B"/>
    <w:rsid w:val="007449CC"/>
    <w:rsid w:val="00744D22"/>
    <w:rsid w:val="00745110"/>
    <w:rsid w:val="00746011"/>
    <w:rsid w:val="00746016"/>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05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333D"/>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0A3"/>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5B8"/>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3EFC"/>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2A"/>
    <w:rsid w:val="007E2E51"/>
    <w:rsid w:val="007E3D46"/>
    <w:rsid w:val="007E3D62"/>
    <w:rsid w:val="007E41FF"/>
    <w:rsid w:val="007E4C96"/>
    <w:rsid w:val="007E50FE"/>
    <w:rsid w:val="007E59D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57ED"/>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485"/>
    <w:rsid w:val="00807B75"/>
    <w:rsid w:val="00810237"/>
    <w:rsid w:val="00810298"/>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0FE5"/>
    <w:rsid w:val="0084131B"/>
    <w:rsid w:val="008413EF"/>
    <w:rsid w:val="0084174D"/>
    <w:rsid w:val="008417FF"/>
    <w:rsid w:val="00841A95"/>
    <w:rsid w:val="00841D69"/>
    <w:rsid w:val="00841E56"/>
    <w:rsid w:val="00841F69"/>
    <w:rsid w:val="008429BA"/>
    <w:rsid w:val="00845944"/>
    <w:rsid w:val="00845AD5"/>
    <w:rsid w:val="00846788"/>
    <w:rsid w:val="00846B3C"/>
    <w:rsid w:val="00846E19"/>
    <w:rsid w:val="008475C6"/>
    <w:rsid w:val="00847969"/>
    <w:rsid w:val="008505E9"/>
    <w:rsid w:val="00851498"/>
    <w:rsid w:val="00851585"/>
    <w:rsid w:val="00851768"/>
    <w:rsid w:val="008517B7"/>
    <w:rsid w:val="00851876"/>
    <w:rsid w:val="00851B63"/>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4A22"/>
    <w:rsid w:val="008656E1"/>
    <w:rsid w:val="0086620A"/>
    <w:rsid w:val="008662A0"/>
    <w:rsid w:val="0086727C"/>
    <w:rsid w:val="00867806"/>
    <w:rsid w:val="008678E4"/>
    <w:rsid w:val="00867D33"/>
    <w:rsid w:val="008701AD"/>
    <w:rsid w:val="0087058B"/>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4E0"/>
    <w:rsid w:val="008775C8"/>
    <w:rsid w:val="00877A5D"/>
    <w:rsid w:val="008802B8"/>
    <w:rsid w:val="00881064"/>
    <w:rsid w:val="00881B1D"/>
    <w:rsid w:val="0088228F"/>
    <w:rsid w:val="00882617"/>
    <w:rsid w:val="00882826"/>
    <w:rsid w:val="00882956"/>
    <w:rsid w:val="008830A2"/>
    <w:rsid w:val="008834C6"/>
    <w:rsid w:val="00883A5F"/>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725"/>
    <w:rsid w:val="008969D4"/>
    <w:rsid w:val="00896B11"/>
    <w:rsid w:val="008972EB"/>
    <w:rsid w:val="00897806"/>
    <w:rsid w:val="008978C5"/>
    <w:rsid w:val="008A00D5"/>
    <w:rsid w:val="008A0157"/>
    <w:rsid w:val="008A0848"/>
    <w:rsid w:val="008A12BE"/>
    <w:rsid w:val="008A1365"/>
    <w:rsid w:val="008A1AB1"/>
    <w:rsid w:val="008A1D5F"/>
    <w:rsid w:val="008A200D"/>
    <w:rsid w:val="008A216D"/>
    <w:rsid w:val="008A2970"/>
    <w:rsid w:val="008A2E29"/>
    <w:rsid w:val="008A30B7"/>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0EC"/>
    <w:rsid w:val="008B3199"/>
    <w:rsid w:val="008B31B9"/>
    <w:rsid w:val="008B3EE9"/>
    <w:rsid w:val="008B463F"/>
    <w:rsid w:val="008B47EE"/>
    <w:rsid w:val="008B4851"/>
    <w:rsid w:val="008B4ACC"/>
    <w:rsid w:val="008B4E29"/>
    <w:rsid w:val="008B5444"/>
    <w:rsid w:val="008B5670"/>
    <w:rsid w:val="008B5DBF"/>
    <w:rsid w:val="008B6309"/>
    <w:rsid w:val="008B6783"/>
    <w:rsid w:val="008B6A96"/>
    <w:rsid w:val="008B6B87"/>
    <w:rsid w:val="008B6C07"/>
    <w:rsid w:val="008B7377"/>
    <w:rsid w:val="008B786C"/>
    <w:rsid w:val="008B7970"/>
    <w:rsid w:val="008C0424"/>
    <w:rsid w:val="008C07E7"/>
    <w:rsid w:val="008C0807"/>
    <w:rsid w:val="008C0A0F"/>
    <w:rsid w:val="008C0CD5"/>
    <w:rsid w:val="008C1D31"/>
    <w:rsid w:val="008C1E31"/>
    <w:rsid w:val="008C230B"/>
    <w:rsid w:val="008C23CE"/>
    <w:rsid w:val="008C2A3F"/>
    <w:rsid w:val="008C39ED"/>
    <w:rsid w:val="008C3D60"/>
    <w:rsid w:val="008C3DEF"/>
    <w:rsid w:val="008C3FB4"/>
    <w:rsid w:val="008C4071"/>
    <w:rsid w:val="008C5210"/>
    <w:rsid w:val="008C5433"/>
    <w:rsid w:val="008C5658"/>
    <w:rsid w:val="008C5F5E"/>
    <w:rsid w:val="008C6767"/>
    <w:rsid w:val="008C69D2"/>
    <w:rsid w:val="008C6D60"/>
    <w:rsid w:val="008C6FC9"/>
    <w:rsid w:val="008C7B15"/>
    <w:rsid w:val="008C7C8C"/>
    <w:rsid w:val="008C7CB6"/>
    <w:rsid w:val="008D03B2"/>
    <w:rsid w:val="008D05E4"/>
    <w:rsid w:val="008D07EC"/>
    <w:rsid w:val="008D080A"/>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2F8"/>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A78"/>
    <w:rsid w:val="00905C8B"/>
    <w:rsid w:val="009079D3"/>
    <w:rsid w:val="009104B9"/>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787"/>
    <w:rsid w:val="00927DE7"/>
    <w:rsid w:val="00927FB2"/>
    <w:rsid w:val="00927FFC"/>
    <w:rsid w:val="00930139"/>
    <w:rsid w:val="009302A6"/>
    <w:rsid w:val="0093049E"/>
    <w:rsid w:val="00930569"/>
    <w:rsid w:val="00931518"/>
    <w:rsid w:val="00931E5B"/>
    <w:rsid w:val="00931F19"/>
    <w:rsid w:val="009323DD"/>
    <w:rsid w:val="0093261C"/>
    <w:rsid w:val="00933A3B"/>
    <w:rsid w:val="00934599"/>
    <w:rsid w:val="00935371"/>
    <w:rsid w:val="00935826"/>
    <w:rsid w:val="00935E17"/>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5AFE"/>
    <w:rsid w:val="009465A0"/>
    <w:rsid w:val="00946722"/>
    <w:rsid w:val="00946F4D"/>
    <w:rsid w:val="00947570"/>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0FC"/>
    <w:rsid w:val="009572B3"/>
    <w:rsid w:val="00957893"/>
    <w:rsid w:val="00960371"/>
    <w:rsid w:val="00960A92"/>
    <w:rsid w:val="00961502"/>
    <w:rsid w:val="009620DF"/>
    <w:rsid w:val="009621A2"/>
    <w:rsid w:val="0096248C"/>
    <w:rsid w:val="009629AB"/>
    <w:rsid w:val="00962B81"/>
    <w:rsid w:val="00962EB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32E"/>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259"/>
    <w:rsid w:val="0098179C"/>
    <w:rsid w:val="00981C0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0BA"/>
    <w:rsid w:val="009A180D"/>
    <w:rsid w:val="009A201E"/>
    <w:rsid w:val="009A3252"/>
    <w:rsid w:val="009A3604"/>
    <w:rsid w:val="009A3A73"/>
    <w:rsid w:val="009A43BF"/>
    <w:rsid w:val="009A4B3C"/>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B84"/>
    <w:rsid w:val="009B6C61"/>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B2E"/>
    <w:rsid w:val="009D0C3F"/>
    <w:rsid w:val="009D0DC5"/>
    <w:rsid w:val="009D1038"/>
    <w:rsid w:val="009D184C"/>
    <w:rsid w:val="009D266A"/>
    <w:rsid w:val="009D2F13"/>
    <w:rsid w:val="009D2F4F"/>
    <w:rsid w:val="009D4C65"/>
    <w:rsid w:val="009D5909"/>
    <w:rsid w:val="009D5D9E"/>
    <w:rsid w:val="009D602F"/>
    <w:rsid w:val="009D61CE"/>
    <w:rsid w:val="009D62CF"/>
    <w:rsid w:val="009D6598"/>
    <w:rsid w:val="009D6A9F"/>
    <w:rsid w:val="009D7002"/>
    <w:rsid w:val="009D7294"/>
    <w:rsid w:val="009D73D9"/>
    <w:rsid w:val="009D779F"/>
    <w:rsid w:val="009D7B44"/>
    <w:rsid w:val="009E064A"/>
    <w:rsid w:val="009E156F"/>
    <w:rsid w:val="009E1CDA"/>
    <w:rsid w:val="009E1FFB"/>
    <w:rsid w:val="009E20B7"/>
    <w:rsid w:val="009E2403"/>
    <w:rsid w:val="009E3B6D"/>
    <w:rsid w:val="009E3E43"/>
    <w:rsid w:val="009E43D5"/>
    <w:rsid w:val="009E46B6"/>
    <w:rsid w:val="009E46BC"/>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493"/>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328"/>
    <w:rsid w:val="00A07631"/>
    <w:rsid w:val="00A07901"/>
    <w:rsid w:val="00A07E54"/>
    <w:rsid w:val="00A10369"/>
    <w:rsid w:val="00A109FD"/>
    <w:rsid w:val="00A10FCA"/>
    <w:rsid w:val="00A113C1"/>
    <w:rsid w:val="00A125A7"/>
    <w:rsid w:val="00A130D3"/>
    <w:rsid w:val="00A13EAF"/>
    <w:rsid w:val="00A147C9"/>
    <w:rsid w:val="00A14833"/>
    <w:rsid w:val="00A15995"/>
    <w:rsid w:val="00A15E40"/>
    <w:rsid w:val="00A176D5"/>
    <w:rsid w:val="00A1780C"/>
    <w:rsid w:val="00A20BD5"/>
    <w:rsid w:val="00A215B6"/>
    <w:rsid w:val="00A217B2"/>
    <w:rsid w:val="00A21F3E"/>
    <w:rsid w:val="00A222A1"/>
    <w:rsid w:val="00A22503"/>
    <w:rsid w:val="00A22FE5"/>
    <w:rsid w:val="00A23042"/>
    <w:rsid w:val="00A232F7"/>
    <w:rsid w:val="00A23B71"/>
    <w:rsid w:val="00A23C2A"/>
    <w:rsid w:val="00A23EC3"/>
    <w:rsid w:val="00A2480E"/>
    <w:rsid w:val="00A24EBE"/>
    <w:rsid w:val="00A24FBA"/>
    <w:rsid w:val="00A25168"/>
    <w:rsid w:val="00A25173"/>
    <w:rsid w:val="00A25311"/>
    <w:rsid w:val="00A2534E"/>
    <w:rsid w:val="00A25672"/>
    <w:rsid w:val="00A25751"/>
    <w:rsid w:val="00A25D08"/>
    <w:rsid w:val="00A25D42"/>
    <w:rsid w:val="00A26794"/>
    <w:rsid w:val="00A26BE6"/>
    <w:rsid w:val="00A26F11"/>
    <w:rsid w:val="00A27446"/>
    <w:rsid w:val="00A27846"/>
    <w:rsid w:val="00A27915"/>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32"/>
    <w:rsid w:val="00A351CC"/>
    <w:rsid w:val="00A352F8"/>
    <w:rsid w:val="00A3675E"/>
    <w:rsid w:val="00A3699B"/>
    <w:rsid w:val="00A36D58"/>
    <w:rsid w:val="00A37503"/>
    <w:rsid w:val="00A400CA"/>
    <w:rsid w:val="00A41824"/>
    <w:rsid w:val="00A41AC1"/>
    <w:rsid w:val="00A41CA4"/>
    <w:rsid w:val="00A42B33"/>
    <w:rsid w:val="00A42FE7"/>
    <w:rsid w:val="00A43140"/>
    <w:rsid w:val="00A435DB"/>
    <w:rsid w:val="00A4394E"/>
    <w:rsid w:val="00A43BC1"/>
    <w:rsid w:val="00A43C02"/>
    <w:rsid w:val="00A43FB7"/>
    <w:rsid w:val="00A44166"/>
    <w:rsid w:val="00A44836"/>
    <w:rsid w:val="00A44C01"/>
    <w:rsid w:val="00A45433"/>
    <w:rsid w:val="00A4580A"/>
    <w:rsid w:val="00A4599F"/>
    <w:rsid w:val="00A4619E"/>
    <w:rsid w:val="00A466F1"/>
    <w:rsid w:val="00A478DF"/>
    <w:rsid w:val="00A47A85"/>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0D18"/>
    <w:rsid w:val="00A6180D"/>
    <w:rsid w:val="00A62C51"/>
    <w:rsid w:val="00A62CBF"/>
    <w:rsid w:val="00A62DA9"/>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BA0"/>
    <w:rsid w:val="00A728AD"/>
    <w:rsid w:val="00A73BF7"/>
    <w:rsid w:val="00A744AD"/>
    <w:rsid w:val="00A747AC"/>
    <w:rsid w:val="00A74B22"/>
    <w:rsid w:val="00A74B37"/>
    <w:rsid w:val="00A75114"/>
    <w:rsid w:val="00A75148"/>
    <w:rsid w:val="00A76F66"/>
    <w:rsid w:val="00A77900"/>
    <w:rsid w:val="00A77DDF"/>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3E6"/>
    <w:rsid w:val="00A962B1"/>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3C74"/>
    <w:rsid w:val="00AA4CE6"/>
    <w:rsid w:val="00AA52E1"/>
    <w:rsid w:val="00AA537C"/>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816"/>
    <w:rsid w:val="00AD7D83"/>
    <w:rsid w:val="00AE04CB"/>
    <w:rsid w:val="00AE0668"/>
    <w:rsid w:val="00AE0BA2"/>
    <w:rsid w:val="00AE1244"/>
    <w:rsid w:val="00AE1C5F"/>
    <w:rsid w:val="00AE2B70"/>
    <w:rsid w:val="00AE3439"/>
    <w:rsid w:val="00AE422D"/>
    <w:rsid w:val="00AE4458"/>
    <w:rsid w:val="00AE55E5"/>
    <w:rsid w:val="00AE60D1"/>
    <w:rsid w:val="00AE6B79"/>
    <w:rsid w:val="00AE6BCB"/>
    <w:rsid w:val="00AE6F38"/>
    <w:rsid w:val="00AE7624"/>
    <w:rsid w:val="00AF0AB7"/>
    <w:rsid w:val="00AF0F4B"/>
    <w:rsid w:val="00AF0F7F"/>
    <w:rsid w:val="00AF0F8C"/>
    <w:rsid w:val="00AF120E"/>
    <w:rsid w:val="00AF1430"/>
    <w:rsid w:val="00AF176A"/>
    <w:rsid w:val="00AF17A1"/>
    <w:rsid w:val="00AF1844"/>
    <w:rsid w:val="00AF19EE"/>
    <w:rsid w:val="00AF2399"/>
    <w:rsid w:val="00AF24D0"/>
    <w:rsid w:val="00AF2695"/>
    <w:rsid w:val="00AF28A8"/>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0D77"/>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7F1"/>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DEF"/>
    <w:rsid w:val="00B21EFA"/>
    <w:rsid w:val="00B2239D"/>
    <w:rsid w:val="00B22538"/>
    <w:rsid w:val="00B22EB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64"/>
    <w:rsid w:val="00B3287D"/>
    <w:rsid w:val="00B328EE"/>
    <w:rsid w:val="00B33394"/>
    <w:rsid w:val="00B33EAC"/>
    <w:rsid w:val="00B34FE6"/>
    <w:rsid w:val="00B3551C"/>
    <w:rsid w:val="00B359A7"/>
    <w:rsid w:val="00B35FC1"/>
    <w:rsid w:val="00B368D9"/>
    <w:rsid w:val="00B3699E"/>
    <w:rsid w:val="00B375DB"/>
    <w:rsid w:val="00B37854"/>
    <w:rsid w:val="00B40021"/>
    <w:rsid w:val="00B4070C"/>
    <w:rsid w:val="00B4080D"/>
    <w:rsid w:val="00B40DCB"/>
    <w:rsid w:val="00B41056"/>
    <w:rsid w:val="00B411DB"/>
    <w:rsid w:val="00B413C6"/>
    <w:rsid w:val="00B416F7"/>
    <w:rsid w:val="00B41C66"/>
    <w:rsid w:val="00B421AA"/>
    <w:rsid w:val="00B42273"/>
    <w:rsid w:val="00B424B6"/>
    <w:rsid w:val="00B426B6"/>
    <w:rsid w:val="00B42CC4"/>
    <w:rsid w:val="00B43A30"/>
    <w:rsid w:val="00B44939"/>
    <w:rsid w:val="00B44C07"/>
    <w:rsid w:val="00B44DAE"/>
    <w:rsid w:val="00B45B97"/>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2C9F"/>
    <w:rsid w:val="00B5354A"/>
    <w:rsid w:val="00B5421C"/>
    <w:rsid w:val="00B5429E"/>
    <w:rsid w:val="00B543AC"/>
    <w:rsid w:val="00B54910"/>
    <w:rsid w:val="00B54C37"/>
    <w:rsid w:val="00B54DAB"/>
    <w:rsid w:val="00B5521E"/>
    <w:rsid w:val="00B55A65"/>
    <w:rsid w:val="00B55FAF"/>
    <w:rsid w:val="00B56659"/>
    <w:rsid w:val="00B566C6"/>
    <w:rsid w:val="00B56A2A"/>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072"/>
    <w:rsid w:val="00B71170"/>
    <w:rsid w:val="00B712C7"/>
    <w:rsid w:val="00B717E2"/>
    <w:rsid w:val="00B71986"/>
    <w:rsid w:val="00B71B06"/>
    <w:rsid w:val="00B72BAC"/>
    <w:rsid w:val="00B7370E"/>
    <w:rsid w:val="00B7371F"/>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27F8"/>
    <w:rsid w:val="00B83109"/>
    <w:rsid w:val="00B8383C"/>
    <w:rsid w:val="00B83939"/>
    <w:rsid w:val="00B83AF3"/>
    <w:rsid w:val="00B84D7D"/>
    <w:rsid w:val="00B85258"/>
    <w:rsid w:val="00B852B7"/>
    <w:rsid w:val="00B856FF"/>
    <w:rsid w:val="00B85888"/>
    <w:rsid w:val="00B85D0A"/>
    <w:rsid w:val="00B85D18"/>
    <w:rsid w:val="00B8671F"/>
    <w:rsid w:val="00B86CBC"/>
    <w:rsid w:val="00B87D3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304"/>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1110"/>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A3"/>
    <w:rsid w:val="00BE598F"/>
    <w:rsid w:val="00BE6552"/>
    <w:rsid w:val="00BE7C72"/>
    <w:rsid w:val="00BF073D"/>
    <w:rsid w:val="00BF129F"/>
    <w:rsid w:val="00BF1959"/>
    <w:rsid w:val="00BF1D3B"/>
    <w:rsid w:val="00BF22F5"/>
    <w:rsid w:val="00BF2B58"/>
    <w:rsid w:val="00BF4594"/>
    <w:rsid w:val="00BF4F39"/>
    <w:rsid w:val="00BF4FE5"/>
    <w:rsid w:val="00BF5AEB"/>
    <w:rsid w:val="00BF6ABE"/>
    <w:rsid w:val="00BF6BED"/>
    <w:rsid w:val="00BF6C92"/>
    <w:rsid w:val="00BF73B5"/>
    <w:rsid w:val="00BF780E"/>
    <w:rsid w:val="00C00EB9"/>
    <w:rsid w:val="00C00F86"/>
    <w:rsid w:val="00C01023"/>
    <w:rsid w:val="00C01702"/>
    <w:rsid w:val="00C01740"/>
    <w:rsid w:val="00C0177E"/>
    <w:rsid w:val="00C01B4A"/>
    <w:rsid w:val="00C02373"/>
    <w:rsid w:val="00C02966"/>
    <w:rsid w:val="00C02B55"/>
    <w:rsid w:val="00C03EB7"/>
    <w:rsid w:val="00C03EEC"/>
    <w:rsid w:val="00C04406"/>
    <w:rsid w:val="00C04659"/>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53B"/>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4F3"/>
    <w:rsid w:val="00C42A0E"/>
    <w:rsid w:val="00C438F5"/>
    <w:rsid w:val="00C441D7"/>
    <w:rsid w:val="00C4448E"/>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2BFC"/>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771"/>
    <w:rsid w:val="00C80EBC"/>
    <w:rsid w:val="00C8106D"/>
    <w:rsid w:val="00C822DC"/>
    <w:rsid w:val="00C8357B"/>
    <w:rsid w:val="00C83859"/>
    <w:rsid w:val="00C83FE2"/>
    <w:rsid w:val="00C840C6"/>
    <w:rsid w:val="00C84434"/>
    <w:rsid w:val="00C84604"/>
    <w:rsid w:val="00C84723"/>
    <w:rsid w:val="00C8502B"/>
    <w:rsid w:val="00C85777"/>
    <w:rsid w:val="00C85D49"/>
    <w:rsid w:val="00C85DAE"/>
    <w:rsid w:val="00C86519"/>
    <w:rsid w:val="00C865A4"/>
    <w:rsid w:val="00C8691A"/>
    <w:rsid w:val="00C86F33"/>
    <w:rsid w:val="00C87941"/>
    <w:rsid w:val="00C87AB8"/>
    <w:rsid w:val="00C87B0E"/>
    <w:rsid w:val="00C87E49"/>
    <w:rsid w:val="00C906F5"/>
    <w:rsid w:val="00C90917"/>
    <w:rsid w:val="00C90DD4"/>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746"/>
    <w:rsid w:val="00CB1979"/>
    <w:rsid w:val="00CB1BFC"/>
    <w:rsid w:val="00CB1C73"/>
    <w:rsid w:val="00CB20ED"/>
    <w:rsid w:val="00CB21ED"/>
    <w:rsid w:val="00CB2B91"/>
    <w:rsid w:val="00CB2D99"/>
    <w:rsid w:val="00CB3C1E"/>
    <w:rsid w:val="00CB3E24"/>
    <w:rsid w:val="00CB4134"/>
    <w:rsid w:val="00CB46BF"/>
    <w:rsid w:val="00CB4C3D"/>
    <w:rsid w:val="00CB50FE"/>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DE"/>
    <w:rsid w:val="00CC3078"/>
    <w:rsid w:val="00CC3925"/>
    <w:rsid w:val="00CC4580"/>
    <w:rsid w:val="00CC45EE"/>
    <w:rsid w:val="00CC4E78"/>
    <w:rsid w:val="00CC4EEC"/>
    <w:rsid w:val="00CC4F9F"/>
    <w:rsid w:val="00CC565E"/>
    <w:rsid w:val="00CC581F"/>
    <w:rsid w:val="00CC5A76"/>
    <w:rsid w:val="00CC620F"/>
    <w:rsid w:val="00CC70B1"/>
    <w:rsid w:val="00CC718A"/>
    <w:rsid w:val="00CC7433"/>
    <w:rsid w:val="00CC7915"/>
    <w:rsid w:val="00CC7BF3"/>
    <w:rsid w:val="00CC7C6B"/>
    <w:rsid w:val="00CD03A8"/>
    <w:rsid w:val="00CD03AD"/>
    <w:rsid w:val="00CD05B4"/>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652"/>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432F"/>
    <w:rsid w:val="00CF4FE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017"/>
    <w:rsid w:val="00D11917"/>
    <w:rsid w:val="00D11E3A"/>
    <w:rsid w:val="00D134FE"/>
    <w:rsid w:val="00D137B6"/>
    <w:rsid w:val="00D1455B"/>
    <w:rsid w:val="00D14BB3"/>
    <w:rsid w:val="00D1501C"/>
    <w:rsid w:val="00D1581F"/>
    <w:rsid w:val="00D159D2"/>
    <w:rsid w:val="00D15A22"/>
    <w:rsid w:val="00D15AB8"/>
    <w:rsid w:val="00D1609F"/>
    <w:rsid w:val="00D1707D"/>
    <w:rsid w:val="00D17945"/>
    <w:rsid w:val="00D17972"/>
    <w:rsid w:val="00D200A5"/>
    <w:rsid w:val="00D202BA"/>
    <w:rsid w:val="00D20B5F"/>
    <w:rsid w:val="00D20DDE"/>
    <w:rsid w:val="00D22226"/>
    <w:rsid w:val="00D232F1"/>
    <w:rsid w:val="00D23CC8"/>
    <w:rsid w:val="00D247A7"/>
    <w:rsid w:val="00D24970"/>
    <w:rsid w:val="00D24EF8"/>
    <w:rsid w:val="00D25088"/>
    <w:rsid w:val="00D25782"/>
    <w:rsid w:val="00D27B3A"/>
    <w:rsid w:val="00D27E76"/>
    <w:rsid w:val="00D27F23"/>
    <w:rsid w:val="00D304B1"/>
    <w:rsid w:val="00D30CCE"/>
    <w:rsid w:val="00D311C5"/>
    <w:rsid w:val="00D31692"/>
    <w:rsid w:val="00D32314"/>
    <w:rsid w:val="00D32344"/>
    <w:rsid w:val="00D324CF"/>
    <w:rsid w:val="00D325C1"/>
    <w:rsid w:val="00D32C73"/>
    <w:rsid w:val="00D32DC7"/>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270"/>
    <w:rsid w:val="00D4558C"/>
    <w:rsid w:val="00D45631"/>
    <w:rsid w:val="00D456B0"/>
    <w:rsid w:val="00D457AB"/>
    <w:rsid w:val="00D45A95"/>
    <w:rsid w:val="00D45B9E"/>
    <w:rsid w:val="00D45E0B"/>
    <w:rsid w:val="00D45F21"/>
    <w:rsid w:val="00D4630D"/>
    <w:rsid w:val="00D464BD"/>
    <w:rsid w:val="00D467BE"/>
    <w:rsid w:val="00D4785E"/>
    <w:rsid w:val="00D5003D"/>
    <w:rsid w:val="00D5020B"/>
    <w:rsid w:val="00D50778"/>
    <w:rsid w:val="00D50B5B"/>
    <w:rsid w:val="00D50D63"/>
    <w:rsid w:val="00D51C5E"/>
    <w:rsid w:val="00D52566"/>
    <w:rsid w:val="00D526C8"/>
    <w:rsid w:val="00D53BF4"/>
    <w:rsid w:val="00D5428E"/>
    <w:rsid w:val="00D544AE"/>
    <w:rsid w:val="00D54696"/>
    <w:rsid w:val="00D54741"/>
    <w:rsid w:val="00D54C74"/>
    <w:rsid w:val="00D551E2"/>
    <w:rsid w:val="00D55A45"/>
    <w:rsid w:val="00D56B13"/>
    <w:rsid w:val="00D56E36"/>
    <w:rsid w:val="00D5753E"/>
    <w:rsid w:val="00D5779B"/>
    <w:rsid w:val="00D60203"/>
    <w:rsid w:val="00D60217"/>
    <w:rsid w:val="00D60271"/>
    <w:rsid w:val="00D60623"/>
    <w:rsid w:val="00D60E01"/>
    <w:rsid w:val="00D60F94"/>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4343"/>
    <w:rsid w:val="00D75062"/>
    <w:rsid w:val="00D76288"/>
    <w:rsid w:val="00D76CA3"/>
    <w:rsid w:val="00D77078"/>
    <w:rsid w:val="00D77411"/>
    <w:rsid w:val="00D77C78"/>
    <w:rsid w:val="00D8046D"/>
    <w:rsid w:val="00D80CDF"/>
    <w:rsid w:val="00D8178E"/>
    <w:rsid w:val="00D820FC"/>
    <w:rsid w:val="00D82E56"/>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3B84"/>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0C6A"/>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890"/>
    <w:rsid w:val="00DB2D54"/>
    <w:rsid w:val="00DB3325"/>
    <w:rsid w:val="00DB342D"/>
    <w:rsid w:val="00DB374C"/>
    <w:rsid w:val="00DB3B76"/>
    <w:rsid w:val="00DB3F31"/>
    <w:rsid w:val="00DB43FF"/>
    <w:rsid w:val="00DB48B9"/>
    <w:rsid w:val="00DB4B5C"/>
    <w:rsid w:val="00DB4CE3"/>
    <w:rsid w:val="00DB58DD"/>
    <w:rsid w:val="00DB63DB"/>
    <w:rsid w:val="00DB693A"/>
    <w:rsid w:val="00DB6BB0"/>
    <w:rsid w:val="00DB6D53"/>
    <w:rsid w:val="00DB763E"/>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DE"/>
    <w:rsid w:val="00DC4BE0"/>
    <w:rsid w:val="00DC521C"/>
    <w:rsid w:val="00DC5C9E"/>
    <w:rsid w:val="00DC6019"/>
    <w:rsid w:val="00DC6585"/>
    <w:rsid w:val="00DC65CB"/>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966"/>
    <w:rsid w:val="00DD5A6E"/>
    <w:rsid w:val="00DD5EB4"/>
    <w:rsid w:val="00DD6064"/>
    <w:rsid w:val="00DD6138"/>
    <w:rsid w:val="00DD6240"/>
    <w:rsid w:val="00DD649E"/>
    <w:rsid w:val="00DD65A3"/>
    <w:rsid w:val="00DD70C0"/>
    <w:rsid w:val="00DD7697"/>
    <w:rsid w:val="00DD772F"/>
    <w:rsid w:val="00DDB847"/>
    <w:rsid w:val="00DE0954"/>
    <w:rsid w:val="00DE0A53"/>
    <w:rsid w:val="00DE0C54"/>
    <w:rsid w:val="00DE1720"/>
    <w:rsid w:val="00DE18FF"/>
    <w:rsid w:val="00DE2046"/>
    <w:rsid w:val="00DE22A5"/>
    <w:rsid w:val="00DE2410"/>
    <w:rsid w:val="00DE290C"/>
    <w:rsid w:val="00DE34A5"/>
    <w:rsid w:val="00DE34AB"/>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F52"/>
    <w:rsid w:val="00DF0AF7"/>
    <w:rsid w:val="00DF144A"/>
    <w:rsid w:val="00DF17DB"/>
    <w:rsid w:val="00DF1869"/>
    <w:rsid w:val="00DF2103"/>
    <w:rsid w:val="00DF27B3"/>
    <w:rsid w:val="00DF28BA"/>
    <w:rsid w:val="00DF2ED1"/>
    <w:rsid w:val="00DF3708"/>
    <w:rsid w:val="00DF3DDF"/>
    <w:rsid w:val="00DF44C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5C6"/>
    <w:rsid w:val="00E0179C"/>
    <w:rsid w:val="00E02773"/>
    <w:rsid w:val="00E0288C"/>
    <w:rsid w:val="00E02E87"/>
    <w:rsid w:val="00E03572"/>
    <w:rsid w:val="00E042BB"/>
    <w:rsid w:val="00E04697"/>
    <w:rsid w:val="00E04919"/>
    <w:rsid w:val="00E05E2D"/>
    <w:rsid w:val="00E06100"/>
    <w:rsid w:val="00E069E3"/>
    <w:rsid w:val="00E071D7"/>
    <w:rsid w:val="00E0741B"/>
    <w:rsid w:val="00E076BB"/>
    <w:rsid w:val="00E101B8"/>
    <w:rsid w:val="00E10741"/>
    <w:rsid w:val="00E108BE"/>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5BB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FF"/>
    <w:rsid w:val="00E262D0"/>
    <w:rsid w:val="00E262E0"/>
    <w:rsid w:val="00E2694C"/>
    <w:rsid w:val="00E270AB"/>
    <w:rsid w:val="00E27A96"/>
    <w:rsid w:val="00E27CD3"/>
    <w:rsid w:val="00E30A51"/>
    <w:rsid w:val="00E30EE4"/>
    <w:rsid w:val="00E30F82"/>
    <w:rsid w:val="00E31EB9"/>
    <w:rsid w:val="00E32664"/>
    <w:rsid w:val="00E32A39"/>
    <w:rsid w:val="00E32C8E"/>
    <w:rsid w:val="00E33261"/>
    <w:rsid w:val="00E3455B"/>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587"/>
    <w:rsid w:val="00E428D3"/>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3C"/>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4F75"/>
    <w:rsid w:val="00E655C9"/>
    <w:rsid w:val="00E655D1"/>
    <w:rsid w:val="00E65C12"/>
    <w:rsid w:val="00E65C56"/>
    <w:rsid w:val="00E660CD"/>
    <w:rsid w:val="00E66292"/>
    <w:rsid w:val="00E668C5"/>
    <w:rsid w:val="00E66BAC"/>
    <w:rsid w:val="00E670F8"/>
    <w:rsid w:val="00E67D96"/>
    <w:rsid w:val="00E70410"/>
    <w:rsid w:val="00E7043E"/>
    <w:rsid w:val="00E705B5"/>
    <w:rsid w:val="00E71F7B"/>
    <w:rsid w:val="00E72705"/>
    <w:rsid w:val="00E729B9"/>
    <w:rsid w:val="00E72D3B"/>
    <w:rsid w:val="00E73644"/>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27B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2DF3"/>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58B"/>
    <w:rsid w:val="00EC3E8D"/>
    <w:rsid w:val="00EC42F8"/>
    <w:rsid w:val="00EC4989"/>
    <w:rsid w:val="00EC4A1B"/>
    <w:rsid w:val="00EC4EBE"/>
    <w:rsid w:val="00EC5275"/>
    <w:rsid w:val="00EC60BA"/>
    <w:rsid w:val="00EC7220"/>
    <w:rsid w:val="00EC76CF"/>
    <w:rsid w:val="00EC77B6"/>
    <w:rsid w:val="00ED0C16"/>
    <w:rsid w:val="00ED0DC7"/>
    <w:rsid w:val="00ED1268"/>
    <w:rsid w:val="00ED1DC6"/>
    <w:rsid w:val="00ED209B"/>
    <w:rsid w:val="00ED22DB"/>
    <w:rsid w:val="00ED2787"/>
    <w:rsid w:val="00ED2CE2"/>
    <w:rsid w:val="00ED2DE8"/>
    <w:rsid w:val="00ED2FB2"/>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172"/>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222"/>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27929"/>
    <w:rsid w:val="00F302A5"/>
    <w:rsid w:val="00F3034A"/>
    <w:rsid w:val="00F308B9"/>
    <w:rsid w:val="00F30AA8"/>
    <w:rsid w:val="00F316BA"/>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AE"/>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D2"/>
    <w:rsid w:val="00F6347F"/>
    <w:rsid w:val="00F63609"/>
    <w:rsid w:val="00F636E5"/>
    <w:rsid w:val="00F638A8"/>
    <w:rsid w:val="00F63BE9"/>
    <w:rsid w:val="00F644F1"/>
    <w:rsid w:val="00F650C8"/>
    <w:rsid w:val="00F65227"/>
    <w:rsid w:val="00F65FF2"/>
    <w:rsid w:val="00F662B3"/>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A31"/>
    <w:rsid w:val="00F85EE3"/>
    <w:rsid w:val="00F868F4"/>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0E"/>
    <w:rsid w:val="00FA263B"/>
    <w:rsid w:val="00FA36EB"/>
    <w:rsid w:val="00FA37D5"/>
    <w:rsid w:val="00FA423B"/>
    <w:rsid w:val="00FA56CE"/>
    <w:rsid w:val="00FA5EA4"/>
    <w:rsid w:val="00FA6507"/>
    <w:rsid w:val="00FA6816"/>
    <w:rsid w:val="00FA7142"/>
    <w:rsid w:val="00FA7269"/>
    <w:rsid w:val="00FA75F8"/>
    <w:rsid w:val="00FA7D78"/>
    <w:rsid w:val="00FB0339"/>
    <w:rsid w:val="00FB059B"/>
    <w:rsid w:val="00FB10AB"/>
    <w:rsid w:val="00FB10F0"/>
    <w:rsid w:val="00FB1584"/>
    <w:rsid w:val="00FB1878"/>
    <w:rsid w:val="00FB18B8"/>
    <w:rsid w:val="00FB1F58"/>
    <w:rsid w:val="00FB1FBE"/>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462"/>
    <w:rsid w:val="00FC674E"/>
    <w:rsid w:val="00FC7724"/>
    <w:rsid w:val="00FC7AD6"/>
    <w:rsid w:val="00FD003B"/>
    <w:rsid w:val="00FD03FA"/>
    <w:rsid w:val="00FD1A28"/>
    <w:rsid w:val="00FD1E9A"/>
    <w:rsid w:val="00FD2A30"/>
    <w:rsid w:val="00FD34DC"/>
    <w:rsid w:val="00FD43B0"/>
    <w:rsid w:val="00FD46C9"/>
    <w:rsid w:val="00FD51C2"/>
    <w:rsid w:val="00FD53CF"/>
    <w:rsid w:val="00FD5658"/>
    <w:rsid w:val="00FD6707"/>
    <w:rsid w:val="00FD67F6"/>
    <w:rsid w:val="00FD6EE2"/>
    <w:rsid w:val="00FD6FC4"/>
    <w:rsid w:val="00FD79BE"/>
    <w:rsid w:val="00FD7C41"/>
    <w:rsid w:val="00FE0385"/>
    <w:rsid w:val="00FE07A7"/>
    <w:rsid w:val="00FE0B31"/>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4FA2"/>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646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3C74"/>
    <w:pPr>
      <w:tabs>
        <w:tab w:val="right" w:leader="dot" w:pos="9962"/>
      </w:tabs>
      <w:spacing w:after="0"/>
      <w:ind w:left="142"/>
    </w:pPr>
    <w:rPr>
      <w:rFonts w:ascii="Times New Roman" w:hAnsi="Times New Roman" w:cs="Times New Roman"/>
      <w:strike/>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473DD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8B6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0FEAD126D4F2BA8C26EDD9454B96D"/>
        <w:category>
          <w:name w:val="Bendrosios nuostatos"/>
          <w:gallery w:val="placeholder"/>
        </w:category>
        <w:types>
          <w:type w:val="bbPlcHdr"/>
        </w:types>
        <w:behaviors>
          <w:behavior w:val="content"/>
        </w:behaviors>
        <w:guid w:val="{6EE305CC-E2E1-458F-ACCE-F58A529DB98F}"/>
      </w:docPartPr>
      <w:docPartBody>
        <w:p w:rsidR="008D046E" w:rsidRDefault="008D04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46E"/>
    <w:rsid w:val="00081477"/>
    <w:rsid w:val="002F38CD"/>
    <w:rsid w:val="00332EFA"/>
    <w:rsid w:val="003E1AEF"/>
    <w:rsid w:val="008D046E"/>
    <w:rsid w:val="00D60F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231a0f9-7015-4b5d-8dcf-65377ffa4860">
      <UserInfo>
        <DisplayName>Viktorija Namavičienė</DisplayName>
        <AccountId>35</AccountId>
        <AccountType/>
      </UserInfo>
    </SharedWithUsers>
    <TaxCatchAll xmlns="d270a226-a7ec-45e9-a45e-6b45ce9f1840" xsi:nil="true"/>
    <lcf76f155ced4ddcb4097134ff3c332f xmlns="1a862c8f-daec-4b7d-90c0-f06c40396647">
      <Terms xmlns="http://schemas.microsoft.com/office/infopath/2007/PartnerControls"/>
    </lcf76f155ced4ddcb4097134ff3c332f>
    <Skai_x010d_iai xmlns="1a862c8f-daec-4b7d-90c0-f06c403966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231a0f9-7015-4b5d-8dcf-65377ffa4860"/>
    <ds:schemaRef ds:uri="d270a226-a7ec-45e9-a45e-6b45ce9f1840"/>
    <ds:schemaRef ds:uri="1a862c8f-daec-4b7d-90c0-f06c40396647"/>
  </ds:schemaRefs>
</ds:datastoreItem>
</file>

<file path=customXml/itemProps3.xml><?xml version="1.0" encoding="utf-8"?>
<ds:datastoreItem xmlns:ds="http://schemas.openxmlformats.org/officeDocument/2006/customXml" ds:itemID="{1382F06D-F705-458E-9B49-A7A2B7754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30</Pages>
  <Words>35025</Words>
  <Characters>19965</Characters>
  <Application>Microsoft Office Word</Application>
  <DocSecurity>0</DocSecurity>
  <Lines>166</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115</cp:revision>
  <cp:lastPrinted>2026-06-03T12:21:00Z</cp:lastPrinted>
  <dcterms:created xsi:type="dcterms:W3CDTF">2026-01-05T07:06:00Z</dcterms:created>
  <dcterms:modified xsi:type="dcterms:W3CDTF">2026-06-10T12:08:00Z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